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66" w:rsidRPr="00C057E5" w:rsidRDefault="00D004AB" w:rsidP="009B78BA">
      <w:pPr>
        <w:rPr>
          <w:b/>
          <w:sz w:val="28"/>
          <w:szCs w:val="28"/>
        </w:rPr>
      </w:pPr>
      <w:r w:rsidRPr="00C057E5">
        <w:rPr>
          <w:rFonts w:hint="eastAsia"/>
          <w:b/>
          <w:sz w:val="28"/>
          <w:szCs w:val="28"/>
        </w:rPr>
        <w:t>这就是安琪</w:t>
      </w:r>
    </w:p>
    <w:p w:rsidR="00887277" w:rsidRPr="00C057E5" w:rsidRDefault="00887277" w:rsidP="00887277">
      <w:pPr>
        <w:rPr>
          <w:b/>
          <w:sz w:val="28"/>
          <w:szCs w:val="28"/>
        </w:rPr>
      </w:pPr>
    </w:p>
    <w:p w:rsidR="00900065" w:rsidRPr="00C057E5" w:rsidRDefault="00C634FE" w:rsidP="00900065">
      <w:pPr>
        <w:rPr>
          <w:b/>
          <w:sz w:val="28"/>
          <w:szCs w:val="28"/>
        </w:rPr>
      </w:pPr>
      <w:r w:rsidRPr="00C057E5">
        <w:rPr>
          <w:rFonts w:hint="eastAsia"/>
          <w:b/>
          <w:sz w:val="28"/>
          <w:szCs w:val="28"/>
        </w:rPr>
        <w:t>一、</w:t>
      </w:r>
      <w:r w:rsidR="00900065" w:rsidRPr="00C057E5">
        <w:rPr>
          <w:rFonts w:hint="eastAsia"/>
          <w:b/>
          <w:sz w:val="28"/>
          <w:szCs w:val="28"/>
        </w:rPr>
        <w:t>前言：不一样的</w:t>
      </w:r>
      <w:r w:rsidR="00900065" w:rsidRPr="00C057E5">
        <w:rPr>
          <w:rFonts w:hint="eastAsia"/>
          <w:b/>
          <w:sz w:val="28"/>
          <w:szCs w:val="28"/>
        </w:rPr>
        <w:t xml:space="preserve"> </w:t>
      </w:r>
      <w:r w:rsidR="00900065" w:rsidRPr="00C057E5">
        <w:rPr>
          <w:rFonts w:hint="eastAsia"/>
          <w:b/>
          <w:sz w:val="28"/>
          <w:szCs w:val="28"/>
        </w:rPr>
        <w:t>“安琪”</w:t>
      </w:r>
    </w:p>
    <w:p w:rsidR="00C634FE" w:rsidRPr="00C057E5" w:rsidRDefault="00F5651F" w:rsidP="009B78BA">
      <w:pPr>
        <w:rPr>
          <w:b/>
          <w:sz w:val="28"/>
          <w:szCs w:val="28"/>
        </w:rPr>
      </w:pPr>
      <w:r w:rsidRPr="00C057E5">
        <w:rPr>
          <w:rFonts w:hint="eastAsia"/>
          <w:b/>
          <w:sz w:val="28"/>
          <w:szCs w:val="28"/>
        </w:rPr>
        <w:t>二、</w:t>
      </w:r>
      <w:r w:rsidR="00900065" w:rsidRPr="00C057E5">
        <w:rPr>
          <w:rFonts w:hint="eastAsia"/>
          <w:b/>
          <w:sz w:val="28"/>
          <w:szCs w:val="28"/>
        </w:rPr>
        <w:t>安琪概况</w:t>
      </w:r>
    </w:p>
    <w:p w:rsidR="00C634FE" w:rsidRPr="00C057E5" w:rsidRDefault="00C634FE" w:rsidP="00C634FE">
      <w:pPr>
        <w:jc w:val="left"/>
        <w:rPr>
          <w:b/>
          <w:sz w:val="28"/>
          <w:szCs w:val="28"/>
        </w:rPr>
      </w:pPr>
      <w:r w:rsidRPr="00C057E5">
        <w:rPr>
          <w:rFonts w:hint="eastAsia"/>
          <w:b/>
          <w:sz w:val="28"/>
          <w:szCs w:val="28"/>
        </w:rPr>
        <w:t>三、</w:t>
      </w:r>
      <w:r w:rsidR="007B615E">
        <w:rPr>
          <w:rFonts w:hint="eastAsia"/>
          <w:b/>
          <w:sz w:val="28"/>
          <w:szCs w:val="28"/>
        </w:rPr>
        <w:t>核心</w:t>
      </w:r>
      <w:r w:rsidR="00900065">
        <w:rPr>
          <w:rFonts w:hint="eastAsia"/>
          <w:b/>
          <w:sz w:val="28"/>
          <w:szCs w:val="28"/>
        </w:rPr>
        <w:t>能力</w:t>
      </w:r>
    </w:p>
    <w:p w:rsidR="007F01B7" w:rsidRPr="00C057E5" w:rsidRDefault="007F01B7" w:rsidP="007F01B7">
      <w:pPr>
        <w:jc w:val="left"/>
        <w:rPr>
          <w:b/>
          <w:sz w:val="28"/>
          <w:szCs w:val="28"/>
        </w:rPr>
      </w:pPr>
      <w:r w:rsidRPr="00C057E5">
        <w:rPr>
          <w:rFonts w:hint="eastAsia"/>
          <w:b/>
          <w:sz w:val="28"/>
          <w:szCs w:val="28"/>
        </w:rPr>
        <w:t>四、</w:t>
      </w:r>
      <w:r w:rsidR="00C634FE" w:rsidRPr="00C057E5">
        <w:rPr>
          <w:rFonts w:hint="eastAsia"/>
          <w:b/>
          <w:sz w:val="28"/>
          <w:szCs w:val="28"/>
        </w:rPr>
        <w:t>食品安全</w:t>
      </w:r>
    </w:p>
    <w:p w:rsidR="007F01B7" w:rsidRPr="00C057E5" w:rsidRDefault="007F01B7" w:rsidP="007F01B7">
      <w:pPr>
        <w:jc w:val="left"/>
        <w:rPr>
          <w:b/>
          <w:sz w:val="28"/>
          <w:szCs w:val="28"/>
        </w:rPr>
      </w:pPr>
      <w:r w:rsidRPr="00C057E5">
        <w:rPr>
          <w:rFonts w:hint="eastAsia"/>
          <w:b/>
          <w:sz w:val="28"/>
          <w:szCs w:val="28"/>
        </w:rPr>
        <w:t>五、技术创新</w:t>
      </w:r>
    </w:p>
    <w:p w:rsidR="007F01B7" w:rsidRPr="00C057E5" w:rsidRDefault="00BB7AE1" w:rsidP="007F01B7">
      <w:pPr>
        <w:jc w:val="left"/>
        <w:rPr>
          <w:b/>
          <w:sz w:val="28"/>
          <w:szCs w:val="28"/>
        </w:rPr>
      </w:pPr>
      <w:r w:rsidRPr="00C057E5">
        <w:rPr>
          <w:rFonts w:ascii="宋体" w:hAnsi="宋体" w:hint="eastAsia"/>
          <w:b/>
          <w:sz w:val="28"/>
          <w:szCs w:val="28"/>
        </w:rPr>
        <w:t>六、国际品牌</w:t>
      </w:r>
    </w:p>
    <w:p w:rsidR="00BB7AE1" w:rsidRPr="00C057E5" w:rsidRDefault="00606AFE" w:rsidP="007F01B7">
      <w:pPr>
        <w:jc w:val="left"/>
        <w:rPr>
          <w:rFonts w:ascii="宋体" w:hAnsi="宋体"/>
          <w:b/>
          <w:sz w:val="28"/>
          <w:szCs w:val="28"/>
        </w:rPr>
      </w:pPr>
      <w:r w:rsidRPr="00C057E5">
        <w:rPr>
          <w:rFonts w:ascii="宋体" w:hAnsi="宋体" w:hint="eastAsia"/>
          <w:b/>
          <w:sz w:val="28"/>
          <w:szCs w:val="28"/>
        </w:rPr>
        <w:t>七、</w:t>
      </w:r>
      <w:r w:rsidR="007F01B7" w:rsidRPr="00C057E5">
        <w:rPr>
          <w:rFonts w:ascii="宋体" w:hAnsi="宋体" w:hint="eastAsia"/>
          <w:b/>
          <w:sz w:val="28"/>
          <w:szCs w:val="28"/>
        </w:rPr>
        <w:t>企业文化</w:t>
      </w:r>
    </w:p>
    <w:p w:rsidR="00606AFE" w:rsidRPr="00C057E5" w:rsidRDefault="00606AFE" w:rsidP="007F01B7">
      <w:pPr>
        <w:jc w:val="left"/>
        <w:rPr>
          <w:b/>
          <w:sz w:val="28"/>
          <w:szCs w:val="28"/>
        </w:rPr>
      </w:pPr>
      <w:r w:rsidRPr="00C057E5">
        <w:rPr>
          <w:rFonts w:ascii="宋体" w:hAnsi="宋体" w:hint="eastAsia"/>
          <w:b/>
          <w:sz w:val="28"/>
          <w:szCs w:val="28"/>
        </w:rPr>
        <w:t>八、社会责任</w:t>
      </w:r>
    </w:p>
    <w:p w:rsidR="007F01B7" w:rsidRPr="00C057E5" w:rsidRDefault="007F01B7" w:rsidP="00BB7AE1">
      <w:pPr>
        <w:spacing w:line="360" w:lineRule="auto"/>
        <w:jc w:val="left"/>
        <w:rPr>
          <w:rFonts w:ascii="宋体" w:hAnsi="宋体"/>
          <w:b/>
          <w:sz w:val="28"/>
          <w:szCs w:val="28"/>
        </w:rPr>
      </w:pPr>
    </w:p>
    <w:p w:rsidR="00424D65" w:rsidRPr="00C057E5" w:rsidRDefault="00424D65" w:rsidP="00424D65">
      <w:pPr>
        <w:rPr>
          <w:sz w:val="28"/>
          <w:szCs w:val="28"/>
        </w:rPr>
      </w:pPr>
    </w:p>
    <w:p w:rsidR="00424D65" w:rsidRPr="00C057E5" w:rsidRDefault="00424D65" w:rsidP="00424D65">
      <w:pPr>
        <w:rPr>
          <w:b/>
          <w:sz w:val="28"/>
          <w:szCs w:val="28"/>
        </w:rPr>
      </w:pPr>
      <w:r w:rsidRPr="00C057E5">
        <w:rPr>
          <w:rFonts w:hint="eastAsia"/>
          <w:b/>
          <w:sz w:val="28"/>
          <w:szCs w:val="28"/>
        </w:rPr>
        <w:t>前言：不一样的</w:t>
      </w:r>
      <w:r w:rsidRPr="00C057E5">
        <w:rPr>
          <w:rFonts w:hint="eastAsia"/>
          <w:b/>
          <w:sz w:val="28"/>
          <w:szCs w:val="28"/>
        </w:rPr>
        <w:t xml:space="preserve"> </w:t>
      </w:r>
      <w:r w:rsidRPr="00C057E5">
        <w:rPr>
          <w:rFonts w:hint="eastAsia"/>
          <w:b/>
          <w:sz w:val="28"/>
          <w:szCs w:val="28"/>
        </w:rPr>
        <w:t>“安琪”</w:t>
      </w:r>
    </w:p>
    <w:p w:rsidR="00424D65" w:rsidRPr="00C057E5" w:rsidRDefault="00424D65" w:rsidP="00424D65">
      <w:pPr>
        <w:rPr>
          <w:sz w:val="28"/>
          <w:szCs w:val="28"/>
        </w:rPr>
      </w:pPr>
    </w:p>
    <w:p w:rsidR="00424D65" w:rsidRPr="00C057E5" w:rsidRDefault="00424D65" w:rsidP="00424D65">
      <w:pPr>
        <w:rPr>
          <w:sz w:val="28"/>
          <w:szCs w:val="28"/>
        </w:rPr>
      </w:pPr>
      <w:r w:rsidRPr="00C057E5">
        <w:rPr>
          <w:rFonts w:hint="eastAsia"/>
          <w:sz w:val="28"/>
          <w:szCs w:val="28"/>
        </w:rPr>
        <w:t>安琪，神话中的幸运儿，人类耳闻熟详的名字。</w:t>
      </w:r>
    </w:p>
    <w:p w:rsidR="00424D65" w:rsidRPr="00C057E5" w:rsidRDefault="00424D65" w:rsidP="00424D65">
      <w:pPr>
        <w:rPr>
          <w:sz w:val="28"/>
          <w:szCs w:val="28"/>
        </w:rPr>
      </w:pPr>
      <w:r w:rsidRPr="00C057E5">
        <w:rPr>
          <w:rFonts w:hint="eastAsia"/>
          <w:sz w:val="28"/>
          <w:szCs w:val="28"/>
        </w:rPr>
        <w:t>安琪酵母，一个全球酵母行业知名的品牌。</w:t>
      </w:r>
    </w:p>
    <w:p w:rsidR="00424D65" w:rsidRPr="00C057E5" w:rsidRDefault="00424D65" w:rsidP="00424D65">
      <w:pPr>
        <w:rPr>
          <w:sz w:val="28"/>
          <w:szCs w:val="28"/>
        </w:rPr>
      </w:pPr>
      <w:r w:rsidRPr="00C057E5">
        <w:rPr>
          <w:rFonts w:hint="eastAsia"/>
          <w:sz w:val="28"/>
          <w:szCs w:val="28"/>
        </w:rPr>
        <w:t>26</w:t>
      </w:r>
      <w:r w:rsidRPr="00C057E5">
        <w:rPr>
          <w:rFonts w:hint="eastAsia"/>
          <w:sz w:val="28"/>
          <w:szCs w:val="28"/>
        </w:rPr>
        <w:t>年前，从零起步，</w:t>
      </w:r>
      <w:r w:rsidR="007B615E" w:rsidRPr="00C057E5">
        <w:rPr>
          <w:rFonts w:hint="eastAsia"/>
          <w:sz w:val="28"/>
          <w:szCs w:val="28"/>
        </w:rPr>
        <w:t>安琪</w:t>
      </w:r>
      <w:r w:rsidRPr="00C057E5">
        <w:rPr>
          <w:rFonts w:hint="eastAsia"/>
          <w:sz w:val="28"/>
          <w:szCs w:val="28"/>
        </w:rPr>
        <w:t>伴随着中国的改革开放成长。</w:t>
      </w:r>
    </w:p>
    <w:p w:rsidR="00424D65" w:rsidRPr="00C057E5" w:rsidRDefault="00424D65" w:rsidP="00424D65">
      <w:pPr>
        <w:rPr>
          <w:sz w:val="28"/>
          <w:szCs w:val="28"/>
        </w:rPr>
      </w:pPr>
      <w:r w:rsidRPr="00C057E5">
        <w:rPr>
          <w:rFonts w:hint="eastAsia"/>
          <w:sz w:val="28"/>
          <w:szCs w:val="28"/>
        </w:rPr>
        <w:t>她，有着山一样的灵秀</w:t>
      </w:r>
      <w:r w:rsidR="00351605" w:rsidRPr="00C057E5">
        <w:rPr>
          <w:rFonts w:hint="eastAsia"/>
          <w:sz w:val="28"/>
          <w:szCs w:val="28"/>
        </w:rPr>
        <w:t>和睿智</w:t>
      </w:r>
      <w:r w:rsidRPr="00C057E5">
        <w:rPr>
          <w:rFonts w:hint="eastAsia"/>
          <w:sz w:val="28"/>
          <w:szCs w:val="28"/>
        </w:rPr>
        <w:t>，长江一样的</w:t>
      </w:r>
      <w:r w:rsidR="00351605" w:rsidRPr="00C057E5">
        <w:rPr>
          <w:rFonts w:hint="eastAsia"/>
          <w:sz w:val="28"/>
          <w:szCs w:val="28"/>
        </w:rPr>
        <w:t>激情和</w:t>
      </w:r>
      <w:r w:rsidRPr="00C057E5">
        <w:rPr>
          <w:rFonts w:hint="eastAsia"/>
          <w:sz w:val="28"/>
          <w:szCs w:val="28"/>
        </w:rPr>
        <w:t>豪迈。</w:t>
      </w:r>
    </w:p>
    <w:p w:rsidR="00424D65" w:rsidRDefault="00424D65" w:rsidP="00424D65">
      <w:pPr>
        <w:rPr>
          <w:sz w:val="28"/>
          <w:szCs w:val="28"/>
        </w:rPr>
      </w:pPr>
      <w:r w:rsidRPr="00C057E5">
        <w:rPr>
          <w:rFonts w:hint="eastAsia"/>
          <w:sz w:val="28"/>
          <w:szCs w:val="28"/>
        </w:rPr>
        <w:t>她，左右着全球酵母的格局，影响着世界。</w:t>
      </w:r>
    </w:p>
    <w:p w:rsidR="007B615E" w:rsidRDefault="007B615E" w:rsidP="00424D65">
      <w:pPr>
        <w:rPr>
          <w:sz w:val="28"/>
          <w:szCs w:val="28"/>
        </w:rPr>
      </w:pPr>
      <w:r>
        <w:rPr>
          <w:rFonts w:hint="eastAsia"/>
          <w:sz w:val="28"/>
          <w:szCs w:val="28"/>
        </w:rPr>
        <w:t>她，正创造着全新的商业模式：</w:t>
      </w:r>
    </w:p>
    <w:p w:rsidR="007B615E" w:rsidRDefault="007B615E" w:rsidP="00424D65">
      <w:pPr>
        <w:rPr>
          <w:sz w:val="28"/>
          <w:szCs w:val="28"/>
        </w:rPr>
      </w:pPr>
      <w:r>
        <w:rPr>
          <w:rFonts w:hint="eastAsia"/>
          <w:sz w:val="28"/>
          <w:szCs w:val="28"/>
        </w:rPr>
        <w:t>不仅仅只销售产品，更推广先进的技术；</w:t>
      </w:r>
    </w:p>
    <w:p w:rsidR="007B615E" w:rsidRDefault="007B615E" w:rsidP="00424D65">
      <w:pPr>
        <w:rPr>
          <w:sz w:val="28"/>
          <w:szCs w:val="28"/>
        </w:rPr>
      </w:pPr>
      <w:r>
        <w:rPr>
          <w:rFonts w:hint="eastAsia"/>
          <w:sz w:val="28"/>
          <w:szCs w:val="28"/>
        </w:rPr>
        <w:t>不仅仅只推广品牌，更推广健康生活方式；</w:t>
      </w:r>
    </w:p>
    <w:p w:rsidR="007B615E" w:rsidRPr="00C057E5" w:rsidRDefault="007B615E" w:rsidP="00424D65">
      <w:pPr>
        <w:rPr>
          <w:sz w:val="28"/>
          <w:szCs w:val="28"/>
        </w:rPr>
      </w:pPr>
      <w:r>
        <w:rPr>
          <w:rFonts w:hint="eastAsia"/>
          <w:sz w:val="28"/>
          <w:szCs w:val="28"/>
        </w:rPr>
        <w:lastRenderedPageBreak/>
        <w:t>不仅仅只关注市场，更关注社会责任。</w:t>
      </w:r>
    </w:p>
    <w:p w:rsidR="00CE4F55" w:rsidRPr="00C057E5" w:rsidRDefault="00CE4F55" w:rsidP="00D004AB">
      <w:pPr>
        <w:rPr>
          <w:b/>
          <w:sz w:val="28"/>
          <w:szCs w:val="28"/>
        </w:rPr>
      </w:pPr>
    </w:p>
    <w:p w:rsidR="00CE4F55" w:rsidRPr="00C057E5" w:rsidRDefault="00CE4F55" w:rsidP="00D004AB">
      <w:pPr>
        <w:rPr>
          <w:b/>
          <w:sz w:val="28"/>
          <w:szCs w:val="28"/>
        </w:rPr>
      </w:pPr>
    </w:p>
    <w:p w:rsidR="009B78BA" w:rsidRPr="00C057E5" w:rsidRDefault="00D004AB" w:rsidP="00D004AB">
      <w:pPr>
        <w:rPr>
          <w:b/>
          <w:sz w:val="28"/>
          <w:szCs w:val="28"/>
        </w:rPr>
      </w:pPr>
      <w:r w:rsidRPr="00C057E5">
        <w:rPr>
          <w:rFonts w:hint="eastAsia"/>
          <w:b/>
          <w:sz w:val="28"/>
          <w:szCs w:val="28"/>
        </w:rPr>
        <w:t>一、安琪概况</w:t>
      </w:r>
    </w:p>
    <w:p w:rsidR="00424D65" w:rsidRPr="00C057E5" w:rsidRDefault="00424D65" w:rsidP="00D004AB">
      <w:pPr>
        <w:rPr>
          <w:b/>
          <w:sz w:val="28"/>
          <w:szCs w:val="28"/>
        </w:rPr>
      </w:pPr>
    </w:p>
    <w:p w:rsidR="009B78BA" w:rsidRPr="00C057E5" w:rsidRDefault="009B78BA" w:rsidP="00B243C6">
      <w:pPr>
        <w:ind w:firstLineChars="200" w:firstLine="560"/>
        <w:rPr>
          <w:sz w:val="28"/>
          <w:szCs w:val="28"/>
        </w:rPr>
      </w:pPr>
      <w:r w:rsidRPr="00C057E5">
        <w:rPr>
          <w:rFonts w:hint="eastAsia"/>
          <w:sz w:val="28"/>
          <w:szCs w:val="28"/>
        </w:rPr>
        <w:t>安琪酵母是专业从事酵母</w:t>
      </w:r>
      <w:r w:rsidR="00757BC3">
        <w:rPr>
          <w:rFonts w:hint="eastAsia"/>
          <w:sz w:val="28"/>
          <w:szCs w:val="28"/>
        </w:rPr>
        <w:t>、酶</w:t>
      </w:r>
      <w:r w:rsidR="00D004AB" w:rsidRPr="00C057E5">
        <w:rPr>
          <w:rFonts w:hint="eastAsia"/>
          <w:sz w:val="28"/>
          <w:szCs w:val="28"/>
        </w:rPr>
        <w:t>等</w:t>
      </w:r>
      <w:r w:rsidRPr="00C057E5">
        <w:rPr>
          <w:rFonts w:hint="eastAsia"/>
          <w:sz w:val="28"/>
          <w:szCs w:val="28"/>
        </w:rPr>
        <w:t>生物技术产品经营的高科技上市公司、国内酵母行业龙头企业、全球第三大酵母公司。</w:t>
      </w:r>
    </w:p>
    <w:p w:rsidR="009B78BA" w:rsidRPr="00C057E5" w:rsidRDefault="009B78BA" w:rsidP="00B243C6">
      <w:pPr>
        <w:ind w:firstLineChars="200" w:firstLine="560"/>
        <w:rPr>
          <w:sz w:val="28"/>
          <w:szCs w:val="28"/>
        </w:rPr>
      </w:pPr>
      <w:r w:rsidRPr="00C057E5">
        <w:rPr>
          <w:rFonts w:hint="eastAsia"/>
          <w:sz w:val="28"/>
          <w:szCs w:val="28"/>
        </w:rPr>
        <w:t>公司创立于</w:t>
      </w:r>
      <w:r w:rsidRPr="00C057E5">
        <w:rPr>
          <w:rFonts w:hint="eastAsia"/>
          <w:sz w:val="28"/>
          <w:szCs w:val="28"/>
        </w:rPr>
        <w:t>1986</w:t>
      </w:r>
      <w:r w:rsidRPr="00C057E5">
        <w:rPr>
          <w:rFonts w:hint="eastAsia"/>
          <w:sz w:val="28"/>
          <w:szCs w:val="28"/>
        </w:rPr>
        <w:t>年，现有总资产</w:t>
      </w:r>
      <w:r w:rsidRPr="00C057E5">
        <w:rPr>
          <w:rFonts w:hint="eastAsia"/>
          <w:sz w:val="28"/>
          <w:szCs w:val="28"/>
        </w:rPr>
        <w:t>32</w:t>
      </w:r>
      <w:r w:rsidRPr="00C057E5">
        <w:rPr>
          <w:rFonts w:hint="eastAsia"/>
          <w:sz w:val="28"/>
          <w:szCs w:val="28"/>
        </w:rPr>
        <w:t>亿元，在湖北、广西、新疆、山东、内蒙、河南、埃及开罗拥有</w:t>
      </w:r>
      <w:r w:rsidRPr="00C057E5">
        <w:rPr>
          <w:rFonts w:hint="eastAsia"/>
          <w:sz w:val="28"/>
          <w:szCs w:val="28"/>
        </w:rPr>
        <w:t>1</w:t>
      </w:r>
      <w:r w:rsidR="007B615E">
        <w:rPr>
          <w:rFonts w:hint="eastAsia"/>
          <w:sz w:val="28"/>
          <w:szCs w:val="28"/>
        </w:rPr>
        <w:t>2</w:t>
      </w:r>
      <w:r w:rsidRPr="00C057E5">
        <w:rPr>
          <w:rFonts w:hint="eastAsia"/>
          <w:sz w:val="28"/>
          <w:szCs w:val="28"/>
        </w:rPr>
        <w:t>家控股子公司，在</w:t>
      </w:r>
      <w:r w:rsidR="00757BC3" w:rsidRPr="00757BC3">
        <w:rPr>
          <w:rFonts w:hint="eastAsia"/>
          <w:sz w:val="28"/>
          <w:szCs w:val="28"/>
        </w:rPr>
        <w:t>开罗、阿尔及</w:t>
      </w:r>
      <w:r w:rsidR="00757BC3">
        <w:rPr>
          <w:rFonts w:hint="eastAsia"/>
          <w:sz w:val="28"/>
          <w:szCs w:val="28"/>
        </w:rPr>
        <w:t>利亚</w:t>
      </w:r>
      <w:r w:rsidR="00757BC3" w:rsidRPr="00757BC3">
        <w:rPr>
          <w:rFonts w:hint="eastAsia"/>
          <w:sz w:val="28"/>
          <w:szCs w:val="28"/>
        </w:rPr>
        <w:t>、菲律宾、哥伦比亚、印尼、巴西</w:t>
      </w:r>
      <w:r w:rsidRPr="00C057E5">
        <w:rPr>
          <w:rFonts w:hint="eastAsia"/>
          <w:sz w:val="28"/>
          <w:szCs w:val="28"/>
        </w:rPr>
        <w:t>北京、上海、</w:t>
      </w:r>
      <w:r w:rsidR="00530212" w:rsidRPr="00C057E5">
        <w:rPr>
          <w:rFonts w:hint="eastAsia"/>
          <w:sz w:val="28"/>
          <w:szCs w:val="28"/>
        </w:rPr>
        <w:t>广州、杭州、</w:t>
      </w:r>
      <w:r w:rsidRPr="00C057E5">
        <w:rPr>
          <w:rFonts w:hint="eastAsia"/>
          <w:sz w:val="28"/>
          <w:szCs w:val="28"/>
        </w:rPr>
        <w:t>成都、</w:t>
      </w:r>
      <w:r w:rsidR="00530212" w:rsidRPr="00C057E5">
        <w:rPr>
          <w:rFonts w:hint="eastAsia"/>
          <w:sz w:val="28"/>
          <w:szCs w:val="28"/>
        </w:rPr>
        <w:t>沈阳、武汉、</w:t>
      </w:r>
      <w:r w:rsidRPr="00C057E5">
        <w:rPr>
          <w:rFonts w:hint="eastAsia"/>
          <w:sz w:val="28"/>
          <w:szCs w:val="28"/>
        </w:rPr>
        <w:t>宜昌建立了应用技术服务中心，产品出口</w:t>
      </w:r>
      <w:r w:rsidRPr="00C057E5">
        <w:rPr>
          <w:rFonts w:hint="eastAsia"/>
          <w:sz w:val="28"/>
          <w:szCs w:val="28"/>
        </w:rPr>
        <w:t>140</w:t>
      </w:r>
      <w:r w:rsidRPr="00C057E5">
        <w:rPr>
          <w:rFonts w:hint="eastAsia"/>
          <w:sz w:val="28"/>
          <w:szCs w:val="28"/>
        </w:rPr>
        <w:t>多个国家和地区。</w:t>
      </w:r>
    </w:p>
    <w:p w:rsidR="007B615E" w:rsidRDefault="009B78BA" w:rsidP="007B615E">
      <w:pPr>
        <w:ind w:firstLine="570"/>
        <w:rPr>
          <w:sz w:val="28"/>
          <w:szCs w:val="28"/>
        </w:rPr>
      </w:pPr>
      <w:r w:rsidRPr="00C057E5">
        <w:rPr>
          <w:rFonts w:hint="eastAsia"/>
          <w:sz w:val="28"/>
          <w:szCs w:val="28"/>
        </w:rPr>
        <w:t>安琪酵母紧紧围绕“国际化、专业化酵母大公司”战略目标，肩负“创新健康生活”的使命，致力于现代酵母工业的发展，研发提供面包酵母、酿酒酵母、酵母抽提物、酵母营养保健品、</w:t>
      </w:r>
      <w:r w:rsidR="00351605" w:rsidRPr="00C057E5">
        <w:rPr>
          <w:rFonts w:hint="eastAsia"/>
          <w:sz w:val="28"/>
          <w:szCs w:val="28"/>
        </w:rPr>
        <w:t>酶制剂、</w:t>
      </w:r>
      <w:r w:rsidRPr="00C057E5">
        <w:rPr>
          <w:rFonts w:hint="eastAsia"/>
          <w:sz w:val="28"/>
          <w:szCs w:val="28"/>
        </w:rPr>
        <w:t>酵母源生物饲料</w:t>
      </w:r>
      <w:r w:rsidR="007B615E" w:rsidRPr="00C057E5">
        <w:rPr>
          <w:rFonts w:hint="eastAsia"/>
          <w:sz w:val="28"/>
          <w:szCs w:val="28"/>
        </w:rPr>
        <w:t>、包装、制糖、乳品</w:t>
      </w:r>
      <w:r w:rsidRPr="00C057E5">
        <w:rPr>
          <w:rFonts w:hint="eastAsia"/>
          <w:sz w:val="28"/>
          <w:szCs w:val="28"/>
        </w:rPr>
        <w:t>等系列产品和技术</w:t>
      </w:r>
      <w:r w:rsidR="007B615E">
        <w:rPr>
          <w:rFonts w:hint="eastAsia"/>
          <w:sz w:val="28"/>
          <w:szCs w:val="28"/>
        </w:rPr>
        <w:t>，</w:t>
      </w:r>
      <w:r w:rsidRPr="00C057E5">
        <w:rPr>
          <w:rFonts w:hint="eastAsia"/>
          <w:sz w:val="28"/>
          <w:szCs w:val="28"/>
        </w:rPr>
        <w:t>服务</w:t>
      </w:r>
      <w:r w:rsidR="007B615E">
        <w:rPr>
          <w:rFonts w:hint="eastAsia"/>
          <w:sz w:val="28"/>
          <w:szCs w:val="28"/>
        </w:rPr>
        <w:t>于</w:t>
      </w:r>
      <w:r w:rsidRPr="00C057E5">
        <w:rPr>
          <w:rFonts w:hint="eastAsia"/>
          <w:sz w:val="28"/>
          <w:szCs w:val="28"/>
        </w:rPr>
        <w:t>烘焙与发酵面食、食品调味、生物能源和食品酿造、生物化工、人类健康和动物营养等多个行业。</w:t>
      </w:r>
    </w:p>
    <w:p w:rsidR="009B78BA" w:rsidRPr="00C057E5" w:rsidRDefault="009B78BA" w:rsidP="007B615E">
      <w:pPr>
        <w:ind w:firstLine="570"/>
        <w:rPr>
          <w:sz w:val="28"/>
          <w:szCs w:val="28"/>
        </w:rPr>
      </w:pPr>
      <w:r w:rsidRPr="00C057E5">
        <w:rPr>
          <w:rFonts w:hint="eastAsia"/>
          <w:sz w:val="28"/>
          <w:szCs w:val="28"/>
        </w:rPr>
        <w:t>在中国，安琪已经成为酵母的代名词，安琪商标被认定为中国驰名商标；在海外市场，安琪逐步成长为全球市场的一流酵母品牌，荣获“中国马德里商标国际注册中国十强企业”。</w:t>
      </w:r>
    </w:p>
    <w:p w:rsidR="009B78BA" w:rsidRPr="00C057E5" w:rsidRDefault="009B78BA" w:rsidP="00B243C6">
      <w:pPr>
        <w:ind w:firstLineChars="200" w:firstLine="560"/>
        <w:rPr>
          <w:sz w:val="28"/>
          <w:szCs w:val="28"/>
        </w:rPr>
      </w:pPr>
      <w:r w:rsidRPr="00C057E5">
        <w:rPr>
          <w:rFonts w:hint="eastAsia"/>
          <w:sz w:val="28"/>
          <w:szCs w:val="28"/>
        </w:rPr>
        <w:t>公司依靠科技进步和自主创新着力打造企业的核心竞争力和可</w:t>
      </w:r>
      <w:r w:rsidRPr="00C057E5">
        <w:rPr>
          <w:rFonts w:hint="eastAsia"/>
          <w:sz w:val="28"/>
          <w:szCs w:val="28"/>
        </w:rPr>
        <w:lastRenderedPageBreak/>
        <w:t>持续发展力</w:t>
      </w:r>
      <w:r w:rsidR="007B615E">
        <w:rPr>
          <w:rFonts w:hint="eastAsia"/>
          <w:sz w:val="28"/>
          <w:szCs w:val="28"/>
        </w:rPr>
        <w:t>，</w:t>
      </w:r>
      <w:r w:rsidRPr="00C057E5">
        <w:rPr>
          <w:rFonts w:hint="eastAsia"/>
          <w:sz w:val="28"/>
          <w:szCs w:val="28"/>
        </w:rPr>
        <w:t>建立了国家级企业技术中心、博士后科研工作站、国家认可实验室（</w:t>
      </w:r>
      <w:r w:rsidRPr="00C057E5">
        <w:rPr>
          <w:rFonts w:hint="eastAsia"/>
          <w:sz w:val="28"/>
          <w:szCs w:val="28"/>
        </w:rPr>
        <w:t>CNAS</w:t>
      </w:r>
      <w:r w:rsidRPr="00C057E5">
        <w:rPr>
          <w:rFonts w:hint="eastAsia"/>
          <w:sz w:val="28"/>
          <w:szCs w:val="28"/>
        </w:rPr>
        <w:t>）等高层次研发平台；构建了由发酵基础技术研究所、烘焙和发酵面食技术中心、</w:t>
      </w:r>
      <w:r w:rsidRPr="00C057E5">
        <w:rPr>
          <w:rFonts w:hint="eastAsia"/>
          <w:sz w:val="28"/>
          <w:szCs w:val="28"/>
        </w:rPr>
        <w:t>YE</w:t>
      </w:r>
      <w:r w:rsidRPr="00C057E5">
        <w:rPr>
          <w:rFonts w:hint="eastAsia"/>
          <w:sz w:val="28"/>
          <w:szCs w:val="28"/>
        </w:rPr>
        <w:t>食品调味研究所、酿造及生物能源研究所、人类营养健康研究所、动物营养研究所、环保技术研究所、酶工程技术中心等组成的全球一流的酵母产业化创新平台</w:t>
      </w:r>
      <w:r w:rsidR="007B615E">
        <w:rPr>
          <w:rFonts w:hint="eastAsia"/>
          <w:sz w:val="28"/>
          <w:szCs w:val="28"/>
        </w:rPr>
        <w:t>。</w:t>
      </w:r>
      <w:r w:rsidRPr="00C057E5">
        <w:rPr>
          <w:rFonts w:hint="eastAsia"/>
          <w:sz w:val="28"/>
          <w:szCs w:val="28"/>
        </w:rPr>
        <w:t>公司还担任中国发酵工业协会副理事长、中国焙烤糖制品工业协会面包师分会理事长、中国粮油学会发酵面食分会会长、世界酵母工业学会理事等多个行业职务，主持或参与制定了酵母及相关产品等多项国家标准。</w:t>
      </w:r>
    </w:p>
    <w:p w:rsidR="009B78BA" w:rsidRPr="00C057E5" w:rsidRDefault="009B78BA" w:rsidP="00B243C6">
      <w:pPr>
        <w:ind w:firstLineChars="200" w:firstLine="560"/>
        <w:rPr>
          <w:sz w:val="28"/>
          <w:szCs w:val="28"/>
        </w:rPr>
      </w:pPr>
      <w:r w:rsidRPr="00C057E5">
        <w:rPr>
          <w:rFonts w:hint="eastAsia"/>
          <w:sz w:val="28"/>
          <w:szCs w:val="28"/>
        </w:rPr>
        <w:t>公司坚持“企业为人人提供发展空间，人人为企业创造竞争优势”的人力资源理念，锤炼了一大批认同安琪文化、专注</w:t>
      </w:r>
      <w:r w:rsidR="00CE4F55" w:rsidRPr="00C057E5">
        <w:rPr>
          <w:rFonts w:hint="eastAsia"/>
          <w:sz w:val="28"/>
          <w:szCs w:val="28"/>
        </w:rPr>
        <w:t>专业领域的技术人才、管理人才</w:t>
      </w:r>
      <w:r w:rsidRPr="00C057E5">
        <w:rPr>
          <w:rFonts w:hint="eastAsia"/>
          <w:sz w:val="28"/>
          <w:szCs w:val="28"/>
        </w:rPr>
        <w:t>，建立起由</w:t>
      </w:r>
      <w:r w:rsidRPr="00C057E5">
        <w:rPr>
          <w:rFonts w:hint="eastAsia"/>
          <w:sz w:val="28"/>
          <w:szCs w:val="28"/>
        </w:rPr>
        <w:t>50</w:t>
      </w:r>
      <w:r w:rsidRPr="00C057E5">
        <w:rPr>
          <w:rFonts w:hint="eastAsia"/>
          <w:sz w:val="28"/>
          <w:szCs w:val="28"/>
        </w:rPr>
        <w:t>余名国内知名专家、学者组成的国内技术顾问团队，打造了由</w:t>
      </w:r>
      <w:r w:rsidRPr="00C057E5">
        <w:rPr>
          <w:rFonts w:hint="eastAsia"/>
          <w:sz w:val="28"/>
          <w:szCs w:val="28"/>
        </w:rPr>
        <w:t>6</w:t>
      </w:r>
      <w:r w:rsidRPr="00C057E5">
        <w:rPr>
          <w:rFonts w:hint="eastAsia"/>
          <w:sz w:val="28"/>
          <w:szCs w:val="28"/>
        </w:rPr>
        <w:t>名海外顶尖技术专家组成的国际技术顾问团队，成为安琪提升竞争力、实现可持续发展的重要保障。</w:t>
      </w:r>
    </w:p>
    <w:p w:rsidR="007B615E" w:rsidRDefault="009B78BA" w:rsidP="007B615E">
      <w:pPr>
        <w:ind w:firstLineChars="200" w:firstLine="560"/>
        <w:rPr>
          <w:sz w:val="28"/>
          <w:szCs w:val="28"/>
        </w:rPr>
      </w:pPr>
      <w:r w:rsidRPr="00C057E5">
        <w:rPr>
          <w:rFonts w:hint="eastAsia"/>
          <w:sz w:val="28"/>
          <w:szCs w:val="28"/>
        </w:rPr>
        <w:t>“十二五”期间，安琪将立足于酵母生物产业，坚持又好又快的发展思路，以酵母产品为基础，快速扩大酵母业务的全球市场；充分发挥酵母技术优势</w:t>
      </w:r>
      <w:r w:rsidR="007B615E">
        <w:rPr>
          <w:rFonts w:hint="eastAsia"/>
          <w:sz w:val="28"/>
          <w:szCs w:val="28"/>
        </w:rPr>
        <w:t>，</w:t>
      </w:r>
      <w:r w:rsidRPr="00C057E5">
        <w:rPr>
          <w:rFonts w:hint="eastAsia"/>
          <w:sz w:val="28"/>
          <w:szCs w:val="28"/>
        </w:rPr>
        <w:t>持续发展壮大酵母抽提物、食品原料、动物营养、营养健康等新业务领域；着力培育新型酶制剂等生物新领域，全面实现“国际化、专业化酵母大公司”战略目标，逐步迈向“国际化、专业化生物技术大公司”的新征程。</w:t>
      </w:r>
    </w:p>
    <w:p w:rsidR="007B615E" w:rsidRDefault="007B615E" w:rsidP="007B615E">
      <w:pPr>
        <w:ind w:firstLineChars="200" w:firstLine="560"/>
        <w:rPr>
          <w:sz w:val="28"/>
          <w:szCs w:val="28"/>
        </w:rPr>
      </w:pPr>
    </w:p>
    <w:p w:rsidR="007B615E" w:rsidRDefault="00C634FE" w:rsidP="007B615E">
      <w:pPr>
        <w:ind w:firstLineChars="200" w:firstLine="562"/>
        <w:rPr>
          <w:b/>
          <w:sz w:val="28"/>
          <w:szCs w:val="28"/>
        </w:rPr>
      </w:pPr>
      <w:r w:rsidRPr="00C057E5">
        <w:rPr>
          <w:rFonts w:hint="eastAsia"/>
          <w:b/>
          <w:sz w:val="28"/>
          <w:szCs w:val="28"/>
        </w:rPr>
        <w:t>二、</w:t>
      </w:r>
      <w:r w:rsidR="00953130">
        <w:rPr>
          <w:rFonts w:hint="eastAsia"/>
          <w:b/>
          <w:bCs/>
          <w:sz w:val="28"/>
          <w:szCs w:val="28"/>
        </w:rPr>
        <w:t>核心能力</w:t>
      </w:r>
    </w:p>
    <w:p w:rsidR="00C057E5" w:rsidRDefault="00C634FE" w:rsidP="00953130">
      <w:pPr>
        <w:ind w:firstLineChars="200" w:firstLine="560"/>
        <w:rPr>
          <w:sz w:val="28"/>
          <w:szCs w:val="28"/>
        </w:rPr>
      </w:pPr>
      <w:r w:rsidRPr="00C057E5">
        <w:rPr>
          <w:rFonts w:hint="eastAsia"/>
          <w:sz w:val="28"/>
          <w:szCs w:val="28"/>
        </w:rPr>
        <w:lastRenderedPageBreak/>
        <w:t>历经</w:t>
      </w:r>
      <w:r w:rsidRPr="00C057E5">
        <w:rPr>
          <w:rFonts w:hint="eastAsia"/>
          <w:sz w:val="28"/>
          <w:szCs w:val="28"/>
        </w:rPr>
        <w:t>26</w:t>
      </w:r>
      <w:r w:rsidRPr="00C057E5">
        <w:rPr>
          <w:rFonts w:hint="eastAsia"/>
          <w:sz w:val="28"/>
          <w:szCs w:val="28"/>
        </w:rPr>
        <w:t>年的</w:t>
      </w:r>
      <w:r w:rsidR="00B243C6" w:rsidRPr="00C057E5">
        <w:rPr>
          <w:rFonts w:hint="eastAsia"/>
          <w:sz w:val="28"/>
          <w:szCs w:val="28"/>
        </w:rPr>
        <w:t>发展</w:t>
      </w:r>
      <w:r w:rsidRPr="00C057E5">
        <w:rPr>
          <w:rFonts w:hint="eastAsia"/>
          <w:sz w:val="28"/>
          <w:szCs w:val="28"/>
        </w:rPr>
        <w:t>，安琪依靠自主创新和科技进步，从一个地方科研单位发展成为国家重点高新技术企业、上市公司，</w:t>
      </w:r>
      <w:r w:rsidR="00C057E5" w:rsidRPr="00C057E5">
        <w:rPr>
          <w:rFonts w:hint="eastAsia"/>
          <w:sz w:val="28"/>
          <w:szCs w:val="28"/>
        </w:rPr>
        <w:t>培育了在酵母行业的竞争能力和优势：</w:t>
      </w:r>
    </w:p>
    <w:p w:rsidR="00C057E5" w:rsidRPr="00953130" w:rsidRDefault="00C057E5" w:rsidP="00C057E5">
      <w:pPr>
        <w:ind w:firstLine="555"/>
        <w:rPr>
          <w:rFonts w:ascii="宋体" w:hAnsi="宋体"/>
          <w:sz w:val="28"/>
          <w:szCs w:val="28"/>
        </w:rPr>
      </w:pPr>
      <w:r w:rsidRPr="00953130">
        <w:rPr>
          <w:rFonts w:ascii="宋体" w:hAnsi="宋体" w:hint="eastAsia"/>
          <w:sz w:val="28"/>
          <w:szCs w:val="28"/>
        </w:rPr>
        <w:t>（一）、研发能力与优势</w:t>
      </w:r>
    </w:p>
    <w:p w:rsidR="00C057E5" w:rsidRDefault="00C057E5" w:rsidP="00C057E5">
      <w:pPr>
        <w:ind w:firstLine="555"/>
        <w:rPr>
          <w:sz w:val="28"/>
          <w:szCs w:val="28"/>
        </w:rPr>
      </w:pPr>
      <w:r w:rsidRPr="00C057E5">
        <w:rPr>
          <w:rFonts w:hint="eastAsia"/>
          <w:sz w:val="28"/>
          <w:szCs w:val="28"/>
        </w:rPr>
        <w:t>一是酵母研发优势：具有酵母菌种培育、筛选、开发、保藏能力，建有专业的系列酵母菌种库；耐高糖酵母填补了民族酵母工业在这一领域的空白；耐高温酿酒高活性干酵母被列入“国家科技成果重点推广计划”和评为“国家科技进步奖”；超级酿酒酵母获得国家发明专利；开发的生香酵母、黄酒、葡萄酒、啤酒等系列酒酵母，均属国内首创产品；无铝油条膨松剂被鉴定为国际先进；组织和参与了国家全部酵母产品标准起草工作，拥有多项酵母菌种及生产工艺国家发明专利。</w:t>
      </w:r>
    </w:p>
    <w:p w:rsidR="00C057E5" w:rsidRDefault="00C057E5" w:rsidP="00C057E5">
      <w:pPr>
        <w:ind w:firstLine="555"/>
        <w:rPr>
          <w:sz w:val="28"/>
          <w:szCs w:val="28"/>
        </w:rPr>
      </w:pPr>
      <w:r w:rsidRPr="00C057E5">
        <w:rPr>
          <w:rFonts w:hint="eastAsia"/>
          <w:sz w:val="28"/>
          <w:szCs w:val="28"/>
        </w:rPr>
        <w:t>二是酵母深加工优势：发挥酵母技术的专业优势，深度开发的酵母抽提物、益生素（包括饲料酵母、免疫多糖）、酵母葡聚糖、甘露聚糖、特种微量元素酵母、培养基酵母浸出物等均达到国际先进水平。酵母抽提物被列为国家“九五”攻关计划和国家火炬计划，益生素项目列入国家高新技术产业发展计划。</w:t>
      </w:r>
    </w:p>
    <w:p w:rsidR="00C057E5" w:rsidRDefault="00C057E5" w:rsidP="00C057E5">
      <w:pPr>
        <w:ind w:firstLine="555"/>
        <w:rPr>
          <w:sz w:val="28"/>
          <w:szCs w:val="28"/>
        </w:rPr>
      </w:pPr>
      <w:r w:rsidRPr="00C057E5">
        <w:rPr>
          <w:rFonts w:hint="eastAsia"/>
          <w:sz w:val="28"/>
          <w:szCs w:val="28"/>
        </w:rPr>
        <w:t>三是人才优势：公司</w:t>
      </w:r>
      <w:r w:rsidR="007B615E">
        <w:rPr>
          <w:rFonts w:hint="eastAsia"/>
          <w:sz w:val="28"/>
          <w:szCs w:val="28"/>
        </w:rPr>
        <w:t>8</w:t>
      </w:r>
      <w:r w:rsidRPr="00C057E5">
        <w:rPr>
          <w:rFonts w:hint="eastAsia"/>
          <w:sz w:val="28"/>
          <w:szCs w:val="28"/>
        </w:rPr>
        <w:t>8%</w:t>
      </w:r>
      <w:r w:rsidRPr="00C057E5">
        <w:rPr>
          <w:rFonts w:hint="eastAsia"/>
          <w:sz w:val="28"/>
          <w:szCs w:val="28"/>
        </w:rPr>
        <w:t>的员工为专业技术人才，拥有享受国务院</w:t>
      </w:r>
      <w:r w:rsidR="007B615E">
        <w:rPr>
          <w:rFonts w:hint="eastAsia"/>
          <w:sz w:val="28"/>
          <w:szCs w:val="28"/>
        </w:rPr>
        <w:t>2</w:t>
      </w:r>
      <w:r w:rsidR="007B615E">
        <w:rPr>
          <w:rFonts w:hint="eastAsia"/>
          <w:sz w:val="28"/>
          <w:szCs w:val="28"/>
        </w:rPr>
        <w:t>人</w:t>
      </w:r>
      <w:r w:rsidRPr="00C057E5">
        <w:rPr>
          <w:rFonts w:hint="eastAsia"/>
          <w:sz w:val="28"/>
          <w:szCs w:val="28"/>
        </w:rPr>
        <w:t>、省级津贴专家</w:t>
      </w:r>
      <w:r w:rsidR="007B615E">
        <w:rPr>
          <w:rFonts w:hint="eastAsia"/>
          <w:sz w:val="28"/>
          <w:szCs w:val="28"/>
        </w:rPr>
        <w:t>5</w:t>
      </w:r>
      <w:r w:rsidRPr="00C057E5">
        <w:rPr>
          <w:rFonts w:hint="eastAsia"/>
          <w:sz w:val="28"/>
          <w:szCs w:val="28"/>
        </w:rPr>
        <w:t>人，聘请美国、荷兰、台湾地区国际酵母专家</w:t>
      </w:r>
      <w:r>
        <w:rPr>
          <w:rFonts w:hint="eastAsia"/>
          <w:sz w:val="28"/>
          <w:szCs w:val="28"/>
        </w:rPr>
        <w:t>6</w:t>
      </w:r>
      <w:r w:rsidRPr="00C057E5">
        <w:rPr>
          <w:rFonts w:hint="eastAsia"/>
          <w:sz w:val="28"/>
          <w:szCs w:val="28"/>
        </w:rPr>
        <w:t>人和国内知名专家顾问</w:t>
      </w:r>
      <w:r>
        <w:rPr>
          <w:rFonts w:hint="eastAsia"/>
          <w:sz w:val="28"/>
          <w:szCs w:val="28"/>
        </w:rPr>
        <w:t>5</w:t>
      </w:r>
      <w:r w:rsidRPr="00C057E5">
        <w:rPr>
          <w:rFonts w:hint="eastAsia"/>
          <w:sz w:val="28"/>
          <w:szCs w:val="28"/>
        </w:rPr>
        <w:t>0</w:t>
      </w:r>
      <w:r w:rsidRPr="00C057E5">
        <w:rPr>
          <w:rFonts w:hint="eastAsia"/>
          <w:sz w:val="28"/>
          <w:szCs w:val="28"/>
        </w:rPr>
        <w:t>多位；设有分子生物学、菌种保藏、发酵工艺、酵母抽提物、面食发酵、生物医药及营养保健食品等研究</w:t>
      </w:r>
      <w:r w:rsidR="00443CBA">
        <w:rPr>
          <w:rFonts w:hint="eastAsia"/>
          <w:sz w:val="28"/>
          <w:szCs w:val="28"/>
        </w:rPr>
        <w:t>所</w:t>
      </w:r>
      <w:r w:rsidRPr="00C057E5">
        <w:rPr>
          <w:rFonts w:hint="eastAsia"/>
          <w:sz w:val="28"/>
          <w:szCs w:val="28"/>
        </w:rPr>
        <w:t>，拥有行业内唯一的国家级企业技术中心、博士后科研工作站、国</w:t>
      </w:r>
      <w:r w:rsidRPr="00C057E5">
        <w:rPr>
          <w:rFonts w:hint="eastAsia"/>
          <w:sz w:val="28"/>
          <w:szCs w:val="28"/>
        </w:rPr>
        <w:lastRenderedPageBreak/>
        <w:t>家认可实验室和湖北省酵母工程中心。</w:t>
      </w:r>
    </w:p>
    <w:p w:rsidR="00C057E5" w:rsidRPr="00953130" w:rsidRDefault="00C057E5" w:rsidP="00C057E5">
      <w:pPr>
        <w:ind w:firstLine="555"/>
        <w:rPr>
          <w:rFonts w:asciiTheme="minorEastAsia" w:eastAsiaTheme="minorEastAsia" w:hAnsiTheme="minorEastAsia"/>
          <w:sz w:val="28"/>
          <w:szCs w:val="28"/>
        </w:rPr>
      </w:pPr>
      <w:r w:rsidRPr="00953130">
        <w:rPr>
          <w:rFonts w:asciiTheme="minorEastAsia" w:eastAsiaTheme="minorEastAsia" w:hAnsiTheme="minorEastAsia" w:hint="eastAsia"/>
          <w:sz w:val="28"/>
          <w:szCs w:val="28"/>
        </w:rPr>
        <w:t>（二）、市场拓展能力与优势</w:t>
      </w:r>
    </w:p>
    <w:p w:rsidR="00C057E5" w:rsidRDefault="00C057E5" w:rsidP="00C057E5">
      <w:pPr>
        <w:ind w:firstLine="555"/>
        <w:rPr>
          <w:rFonts w:ascii="黑体" w:eastAsia="黑体"/>
          <w:sz w:val="28"/>
          <w:szCs w:val="28"/>
        </w:rPr>
      </w:pPr>
      <w:r w:rsidRPr="00C057E5">
        <w:rPr>
          <w:rFonts w:hint="eastAsia"/>
          <w:sz w:val="28"/>
          <w:szCs w:val="28"/>
        </w:rPr>
        <w:t>一是建立了一支优秀精干、熟悉中国市场和国际市场操作的营销队伍，坚定不移推进以市场为中心的经营理念。</w:t>
      </w:r>
    </w:p>
    <w:p w:rsidR="00C057E5" w:rsidRDefault="00C057E5" w:rsidP="00C057E5">
      <w:pPr>
        <w:ind w:firstLine="555"/>
        <w:rPr>
          <w:rFonts w:ascii="黑体" w:eastAsia="黑体"/>
          <w:sz w:val="28"/>
          <w:szCs w:val="28"/>
        </w:rPr>
      </w:pPr>
      <w:r w:rsidRPr="00C057E5">
        <w:rPr>
          <w:rFonts w:hint="eastAsia"/>
          <w:sz w:val="28"/>
          <w:szCs w:val="28"/>
        </w:rPr>
        <w:t>二是建立了覆盖全国的销售渠道和不断完善的国际营销网络，全国设有</w:t>
      </w:r>
      <w:r w:rsidRPr="00C057E5">
        <w:rPr>
          <w:rFonts w:hint="eastAsia"/>
          <w:sz w:val="28"/>
          <w:szCs w:val="28"/>
        </w:rPr>
        <w:t>26</w:t>
      </w:r>
      <w:r w:rsidRPr="00C057E5">
        <w:rPr>
          <w:rFonts w:hint="eastAsia"/>
          <w:sz w:val="28"/>
          <w:szCs w:val="28"/>
        </w:rPr>
        <w:t>个酵母销售办事处和</w:t>
      </w:r>
      <w:r w:rsidRPr="00C057E5">
        <w:rPr>
          <w:rFonts w:hint="eastAsia"/>
          <w:sz w:val="28"/>
          <w:szCs w:val="28"/>
        </w:rPr>
        <w:t>18</w:t>
      </w:r>
      <w:r w:rsidRPr="00C057E5">
        <w:rPr>
          <w:rFonts w:hint="eastAsia"/>
          <w:sz w:val="28"/>
          <w:szCs w:val="28"/>
        </w:rPr>
        <w:t>个保健食品市场部，主导产品国内市场占有率超过</w:t>
      </w:r>
      <w:r w:rsidRPr="00C057E5">
        <w:rPr>
          <w:rFonts w:hint="eastAsia"/>
          <w:sz w:val="28"/>
          <w:szCs w:val="28"/>
        </w:rPr>
        <w:t>40%</w:t>
      </w:r>
      <w:r w:rsidRPr="00C057E5">
        <w:rPr>
          <w:rFonts w:hint="eastAsia"/>
          <w:sz w:val="28"/>
          <w:szCs w:val="28"/>
        </w:rPr>
        <w:t>，已</w:t>
      </w:r>
      <w:r w:rsidR="00443CBA">
        <w:rPr>
          <w:rFonts w:hint="eastAsia"/>
          <w:sz w:val="28"/>
          <w:szCs w:val="28"/>
        </w:rPr>
        <w:t>拥有</w:t>
      </w:r>
      <w:r w:rsidRPr="00C057E5">
        <w:rPr>
          <w:rFonts w:hint="eastAsia"/>
          <w:sz w:val="28"/>
          <w:szCs w:val="28"/>
        </w:rPr>
        <w:t>了在中国酵母行业绝对的话语权；以“安琪”自有品牌出口包括欧美、日本等发达国家在内的</w:t>
      </w:r>
      <w:r w:rsidRPr="00C057E5">
        <w:rPr>
          <w:rFonts w:hint="eastAsia"/>
          <w:sz w:val="28"/>
          <w:szCs w:val="28"/>
        </w:rPr>
        <w:t>140</w:t>
      </w:r>
      <w:r w:rsidRPr="00C057E5">
        <w:rPr>
          <w:rFonts w:hint="eastAsia"/>
          <w:sz w:val="28"/>
          <w:szCs w:val="28"/>
        </w:rPr>
        <w:t>多个国家和地区，出口金额占公司销售总额的</w:t>
      </w:r>
      <w:r w:rsidRPr="00C057E5">
        <w:rPr>
          <w:rFonts w:hint="eastAsia"/>
          <w:sz w:val="28"/>
          <w:szCs w:val="28"/>
        </w:rPr>
        <w:t>40%</w:t>
      </w:r>
      <w:r w:rsidRPr="00C057E5">
        <w:rPr>
          <w:rFonts w:hint="eastAsia"/>
          <w:sz w:val="28"/>
          <w:szCs w:val="28"/>
        </w:rPr>
        <w:t>，占中国酵母出口总量的</w:t>
      </w:r>
      <w:r w:rsidRPr="00C057E5">
        <w:rPr>
          <w:rFonts w:hint="eastAsia"/>
          <w:sz w:val="28"/>
          <w:szCs w:val="28"/>
        </w:rPr>
        <w:t>50%</w:t>
      </w:r>
      <w:r w:rsidRPr="00C057E5">
        <w:rPr>
          <w:rFonts w:hint="eastAsia"/>
          <w:sz w:val="28"/>
          <w:szCs w:val="28"/>
        </w:rPr>
        <w:t>。</w:t>
      </w:r>
    </w:p>
    <w:p w:rsidR="00C057E5" w:rsidRDefault="00C057E5" w:rsidP="00C057E5">
      <w:pPr>
        <w:ind w:firstLine="555"/>
        <w:rPr>
          <w:rFonts w:ascii="黑体" w:eastAsia="黑体"/>
          <w:sz w:val="28"/>
          <w:szCs w:val="28"/>
        </w:rPr>
      </w:pPr>
      <w:r w:rsidRPr="00C057E5">
        <w:rPr>
          <w:rFonts w:hint="eastAsia"/>
          <w:sz w:val="28"/>
          <w:szCs w:val="28"/>
        </w:rPr>
        <w:t>三是建立了以“应用技术</w:t>
      </w:r>
      <w:r w:rsidRPr="00C057E5">
        <w:rPr>
          <w:rFonts w:hint="eastAsia"/>
          <w:sz w:val="28"/>
          <w:szCs w:val="28"/>
        </w:rPr>
        <w:t>+</w:t>
      </w:r>
      <w:r w:rsidRPr="00C057E5">
        <w:rPr>
          <w:rFonts w:hint="eastAsia"/>
          <w:sz w:val="28"/>
          <w:szCs w:val="28"/>
        </w:rPr>
        <w:t>销售”方案营销模式，分别在</w:t>
      </w:r>
      <w:r w:rsidR="00953130">
        <w:rPr>
          <w:rFonts w:hint="eastAsia"/>
          <w:sz w:val="28"/>
          <w:szCs w:val="28"/>
        </w:rPr>
        <w:t>中国、</w:t>
      </w:r>
      <w:r w:rsidR="00953130" w:rsidRPr="00953130">
        <w:rPr>
          <w:rFonts w:hint="eastAsia"/>
          <w:sz w:val="28"/>
          <w:szCs w:val="28"/>
        </w:rPr>
        <w:t>开罗、阿尔及利亚、菲律宾、哥伦比亚、印尼、巴西</w:t>
      </w:r>
      <w:r w:rsidRPr="00C057E5">
        <w:rPr>
          <w:rFonts w:hint="eastAsia"/>
          <w:sz w:val="28"/>
          <w:szCs w:val="28"/>
        </w:rPr>
        <w:t>设有</w:t>
      </w:r>
      <w:r w:rsidR="00953130">
        <w:rPr>
          <w:rFonts w:hint="eastAsia"/>
          <w:sz w:val="28"/>
          <w:szCs w:val="28"/>
        </w:rPr>
        <w:t>12</w:t>
      </w:r>
      <w:r w:rsidRPr="00C057E5">
        <w:rPr>
          <w:rFonts w:hint="eastAsia"/>
          <w:sz w:val="28"/>
          <w:szCs w:val="28"/>
        </w:rPr>
        <w:t>个应用技术研究与推广中心，组建了发酵面食、烘焙、酿酒等应用推广部门；依托以安琪为主发起人的中国烘焙协会面包师分会、中国粮油协会发酵面食分会和中国发酵工业协会、中国酿酒工业协会等专业学术团体为用户提供全方位、专业化技术服务。</w:t>
      </w:r>
    </w:p>
    <w:p w:rsidR="00C057E5" w:rsidRDefault="00C057E5" w:rsidP="00C057E5">
      <w:pPr>
        <w:ind w:firstLine="555"/>
        <w:rPr>
          <w:sz w:val="28"/>
          <w:szCs w:val="28"/>
        </w:rPr>
      </w:pPr>
      <w:r w:rsidRPr="00C057E5">
        <w:rPr>
          <w:rFonts w:hint="eastAsia"/>
          <w:sz w:val="28"/>
          <w:szCs w:val="28"/>
        </w:rPr>
        <w:t>四是建立了安琪自有品牌优势。“安琪”商标已在</w:t>
      </w:r>
      <w:r w:rsidRPr="00C057E5">
        <w:rPr>
          <w:rFonts w:hint="eastAsia"/>
          <w:sz w:val="28"/>
          <w:szCs w:val="28"/>
        </w:rPr>
        <w:t>1</w:t>
      </w:r>
      <w:r>
        <w:rPr>
          <w:rFonts w:hint="eastAsia"/>
          <w:sz w:val="28"/>
          <w:szCs w:val="28"/>
        </w:rPr>
        <w:t>4</w:t>
      </w:r>
      <w:r w:rsidRPr="00C057E5">
        <w:rPr>
          <w:rFonts w:hint="eastAsia"/>
          <w:sz w:val="28"/>
          <w:szCs w:val="28"/>
        </w:rPr>
        <w:t>0</w:t>
      </w:r>
      <w:r w:rsidRPr="00C057E5">
        <w:rPr>
          <w:rFonts w:hint="eastAsia"/>
          <w:sz w:val="28"/>
          <w:szCs w:val="28"/>
        </w:rPr>
        <w:t>多个国家成功注册，“安琪”商标是中国驰名商标，“安琪牌活性酵母”被认定为中国名牌产品。“安琪”酵母已成为东南亚等区域的主导品牌。</w:t>
      </w:r>
    </w:p>
    <w:p w:rsidR="00C057E5" w:rsidRPr="00953130" w:rsidRDefault="00C057E5" w:rsidP="00C057E5">
      <w:pPr>
        <w:ind w:firstLine="555"/>
        <w:rPr>
          <w:rFonts w:asciiTheme="minorEastAsia" w:eastAsiaTheme="minorEastAsia" w:hAnsiTheme="minorEastAsia"/>
          <w:sz w:val="28"/>
          <w:szCs w:val="28"/>
        </w:rPr>
      </w:pPr>
      <w:r w:rsidRPr="00953130">
        <w:rPr>
          <w:rFonts w:asciiTheme="minorEastAsia" w:eastAsiaTheme="minorEastAsia" w:hAnsiTheme="minorEastAsia" w:hint="eastAsia"/>
          <w:sz w:val="28"/>
          <w:szCs w:val="28"/>
        </w:rPr>
        <w:t>（三）、产业化能力与优势</w:t>
      </w:r>
    </w:p>
    <w:p w:rsidR="00C057E5" w:rsidRDefault="00C057E5" w:rsidP="00C057E5">
      <w:pPr>
        <w:ind w:firstLine="555"/>
        <w:rPr>
          <w:rFonts w:ascii="黑体" w:eastAsia="黑体"/>
          <w:sz w:val="28"/>
          <w:szCs w:val="28"/>
        </w:rPr>
      </w:pPr>
      <w:r w:rsidRPr="00C057E5">
        <w:rPr>
          <w:rFonts w:hint="eastAsia"/>
          <w:sz w:val="28"/>
          <w:szCs w:val="28"/>
        </w:rPr>
        <w:t>一是酵母生产线的设计与装备处于国际一流水平，确保酵母产品的高品质、低成本优势。</w:t>
      </w:r>
    </w:p>
    <w:p w:rsidR="00C057E5" w:rsidRDefault="00C057E5" w:rsidP="00C057E5">
      <w:pPr>
        <w:ind w:firstLine="555"/>
        <w:rPr>
          <w:rFonts w:ascii="黑体" w:eastAsia="黑体"/>
          <w:sz w:val="28"/>
          <w:szCs w:val="28"/>
        </w:rPr>
      </w:pPr>
      <w:r w:rsidRPr="00C057E5">
        <w:rPr>
          <w:rFonts w:hint="eastAsia"/>
          <w:sz w:val="28"/>
          <w:szCs w:val="28"/>
        </w:rPr>
        <w:t>二是独立的酵母和酵母抽提物领域设计和工程技术能力，快速实</w:t>
      </w:r>
      <w:r w:rsidRPr="00C057E5">
        <w:rPr>
          <w:rFonts w:hint="eastAsia"/>
          <w:sz w:val="28"/>
          <w:szCs w:val="28"/>
        </w:rPr>
        <w:lastRenderedPageBreak/>
        <w:t>现异地建厂和产能扩张，确保了科研成果快速转化为有竞争力的产品。</w:t>
      </w:r>
    </w:p>
    <w:p w:rsidR="00C057E5" w:rsidRDefault="00C057E5" w:rsidP="00C057E5">
      <w:pPr>
        <w:ind w:firstLine="555"/>
        <w:rPr>
          <w:rFonts w:ascii="黑体" w:eastAsia="黑体"/>
          <w:sz w:val="28"/>
          <w:szCs w:val="28"/>
        </w:rPr>
      </w:pPr>
      <w:r w:rsidRPr="00C057E5">
        <w:rPr>
          <w:rFonts w:hint="eastAsia"/>
          <w:sz w:val="28"/>
          <w:szCs w:val="28"/>
        </w:rPr>
        <w:t>三是酵母系列产品的规模化生产优势，产能达到</w:t>
      </w:r>
      <w:r w:rsidRPr="00C057E5">
        <w:rPr>
          <w:rFonts w:hint="eastAsia"/>
          <w:sz w:val="28"/>
          <w:szCs w:val="28"/>
        </w:rPr>
        <w:t>11</w:t>
      </w:r>
      <w:r w:rsidRPr="00C057E5">
        <w:rPr>
          <w:rFonts w:hint="eastAsia"/>
          <w:sz w:val="28"/>
          <w:szCs w:val="28"/>
        </w:rPr>
        <w:t>万吨，占国内总量的</w:t>
      </w:r>
      <w:r w:rsidRPr="00C057E5">
        <w:rPr>
          <w:rFonts w:hint="eastAsia"/>
          <w:sz w:val="28"/>
          <w:szCs w:val="28"/>
        </w:rPr>
        <w:t>50%</w:t>
      </w:r>
      <w:r w:rsidRPr="00C057E5">
        <w:rPr>
          <w:rFonts w:hint="eastAsia"/>
          <w:sz w:val="28"/>
          <w:szCs w:val="28"/>
        </w:rPr>
        <w:t>，排名全球第三位，在全国建立了“东西南北中”酵母生产的合理布局，稳定糖蜜原料；拥有</w:t>
      </w:r>
      <w:r w:rsidRPr="00C057E5">
        <w:rPr>
          <w:rFonts w:hint="eastAsia"/>
          <w:sz w:val="28"/>
          <w:szCs w:val="28"/>
        </w:rPr>
        <w:t>1.8</w:t>
      </w:r>
      <w:r w:rsidRPr="00C057E5">
        <w:rPr>
          <w:rFonts w:hint="eastAsia"/>
          <w:sz w:val="28"/>
          <w:szCs w:val="28"/>
        </w:rPr>
        <w:t>万吨酵母抽提物产能，排名全球前列；建立了包括动物营养、营养保健、生物技术、食品原料等的多个业务单元，进入了多个业务领域。</w:t>
      </w:r>
    </w:p>
    <w:p w:rsidR="00C057E5" w:rsidRDefault="00C057E5" w:rsidP="00C057E5">
      <w:pPr>
        <w:ind w:firstLine="555"/>
        <w:rPr>
          <w:rFonts w:ascii="黑体" w:eastAsia="黑体"/>
          <w:sz w:val="28"/>
          <w:szCs w:val="28"/>
        </w:rPr>
      </w:pPr>
      <w:r w:rsidRPr="00C057E5">
        <w:rPr>
          <w:rFonts w:hint="eastAsia"/>
          <w:sz w:val="28"/>
          <w:szCs w:val="28"/>
        </w:rPr>
        <w:t>四是在酵母系列菌种的发酵、自动控制（</w:t>
      </w:r>
      <w:r w:rsidRPr="00C057E5">
        <w:rPr>
          <w:rFonts w:hint="eastAsia"/>
          <w:sz w:val="28"/>
          <w:szCs w:val="28"/>
        </w:rPr>
        <w:t>PCS-7</w:t>
      </w:r>
      <w:r w:rsidRPr="00C057E5">
        <w:rPr>
          <w:rFonts w:hint="eastAsia"/>
          <w:sz w:val="28"/>
          <w:szCs w:val="28"/>
        </w:rPr>
        <w:t>）、干燥工艺等产业化方面已形成独特的专有技术。</w:t>
      </w:r>
    </w:p>
    <w:p w:rsidR="00C057E5" w:rsidRDefault="00C057E5" w:rsidP="00C057E5">
      <w:pPr>
        <w:ind w:firstLine="555"/>
        <w:rPr>
          <w:rFonts w:ascii="黑体" w:eastAsia="黑体"/>
          <w:sz w:val="28"/>
          <w:szCs w:val="28"/>
        </w:rPr>
      </w:pPr>
      <w:r w:rsidRPr="00C057E5">
        <w:rPr>
          <w:rFonts w:hint="eastAsia"/>
          <w:sz w:val="28"/>
          <w:szCs w:val="28"/>
        </w:rPr>
        <w:t>五是环保处理能力，安琪所有酵母工厂均设置了环保处理设施，实现清洁生产，建立了</w:t>
      </w:r>
      <w:r w:rsidRPr="00C057E5">
        <w:rPr>
          <w:rFonts w:hint="eastAsia"/>
          <w:sz w:val="28"/>
          <w:szCs w:val="28"/>
        </w:rPr>
        <w:t>ISO14001</w:t>
      </w:r>
      <w:r w:rsidRPr="00C057E5">
        <w:rPr>
          <w:rFonts w:hint="eastAsia"/>
          <w:sz w:val="28"/>
          <w:szCs w:val="28"/>
        </w:rPr>
        <w:t>环境体系，在酵母行业率先实现了环保达标和资源综合利用。</w:t>
      </w:r>
    </w:p>
    <w:p w:rsidR="00C057E5" w:rsidRPr="00953130" w:rsidRDefault="00C057E5" w:rsidP="00C057E5">
      <w:pPr>
        <w:ind w:firstLine="555"/>
        <w:rPr>
          <w:rFonts w:asciiTheme="minorEastAsia" w:eastAsiaTheme="minorEastAsia" w:hAnsiTheme="minorEastAsia"/>
          <w:sz w:val="28"/>
          <w:szCs w:val="28"/>
        </w:rPr>
      </w:pPr>
      <w:r w:rsidRPr="00953130">
        <w:rPr>
          <w:rFonts w:asciiTheme="minorEastAsia" w:eastAsiaTheme="minorEastAsia" w:hAnsiTheme="minorEastAsia" w:hint="eastAsia"/>
          <w:sz w:val="28"/>
          <w:szCs w:val="28"/>
        </w:rPr>
        <w:t>（四）、可持续发展能力与优势</w:t>
      </w:r>
    </w:p>
    <w:p w:rsidR="00C057E5" w:rsidRDefault="00C057E5" w:rsidP="00C057E5">
      <w:pPr>
        <w:ind w:firstLine="555"/>
        <w:rPr>
          <w:rFonts w:ascii="黑体" w:eastAsia="黑体"/>
          <w:sz w:val="28"/>
          <w:szCs w:val="28"/>
        </w:rPr>
      </w:pPr>
      <w:r w:rsidRPr="00C057E5">
        <w:rPr>
          <w:rFonts w:hint="eastAsia"/>
          <w:sz w:val="28"/>
          <w:szCs w:val="28"/>
        </w:rPr>
        <w:t>一是安琪已经形成“追求满意、永不满足”的企业精神和以“员工为本、用户为源、技术质量为生命”为核心价值观的企业文化。</w:t>
      </w:r>
    </w:p>
    <w:p w:rsidR="00C057E5" w:rsidRDefault="00C057E5" w:rsidP="00C057E5">
      <w:pPr>
        <w:ind w:firstLine="555"/>
        <w:rPr>
          <w:rFonts w:ascii="黑体" w:eastAsia="黑体"/>
          <w:sz w:val="28"/>
          <w:szCs w:val="28"/>
        </w:rPr>
      </w:pPr>
      <w:r w:rsidRPr="00C057E5">
        <w:rPr>
          <w:rFonts w:hint="eastAsia"/>
          <w:sz w:val="28"/>
          <w:szCs w:val="28"/>
        </w:rPr>
        <w:t>二是建立了文化素质普遍高、专业方向全面、人员普遍年轻的人力资源结构，定向增发使</w:t>
      </w:r>
      <w:r w:rsidRPr="00C057E5">
        <w:rPr>
          <w:rFonts w:hint="eastAsia"/>
          <w:sz w:val="28"/>
          <w:szCs w:val="28"/>
        </w:rPr>
        <w:t>380</w:t>
      </w:r>
      <w:r w:rsidRPr="00C057E5">
        <w:rPr>
          <w:rFonts w:hint="eastAsia"/>
          <w:sz w:val="28"/>
          <w:szCs w:val="28"/>
        </w:rPr>
        <w:t>名管理层和科技骨干组成的民营公司成为安琪股份第二大股东，实现了管理层和科技骨干与公司利益的高度一致。</w:t>
      </w:r>
    </w:p>
    <w:p w:rsidR="00C057E5" w:rsidRDefault="00C057E5" w:rsidP="00C057E5">
      <w:pPr>
        <w:ind w:firstLine="555"/>
        <w:rPr>
          <w:rFonts w:ascii="黑体" w:eastAsia="黑体"/>
          <w:sz w:val="28"/>
          <w:szCs w:val="28"/>
        </w:rPr>
      </w:pPr>
      <w:r w:rsidRPr="00C057E5">
        <w:rPr>
          <w:rFonts w:hint="eastAsia"/>
          <w:sz w:val="28"/>
          <w:szCs w:val="28"/>
        </w:rPr>
        <w:t>三是信息化水平较高，管理理念和手段先进，通过了系列国际标准体系与认证（</w:t>
      </w:r>
      <w:r w:rsidRPr="00C057E5">
        <w:rPr>
          <w:rFonts w:hint="eastAsia"/>
          <w:sz w:val="28"/>
          <w:szCs w:val="28"/>
        </w:rPr>
        <w:t>ISO9001</w:t>
      </w:r>
      <w:r w:rsidRPr="00C057E5">
        <w:rPr>
          <w:rFonts w:hint="eastAsia"/>
          <w:sz w:val="28"/>
          <w:szCs w:val="28"/>
        </w:rPr>
        <w:t>、</w:t>
      </w:r>
      <w:r w:rsidRPr="00C057E5">
        <w:rPr>
          <w:rFonts w:hint="eastAsia"/>
          <w:sz w:val="28"/>
          <w:szCs w:val="28"/>
        </w:rPr>
        <w:t>ISO22000</w:t>
      </w:r>
      <w:r w:rsidRPr="00C057E5">
        <w:rPr>
          <w:rFonts w:hint="eastAsia"/>
          <w:sz w:val="28"/>
          <w:szCs w:val="28"/>
        </w:rPr>
        <w:t>、</w:t>
      </w:r>
      <w:r w:rsidRPr="00C057E5">
        <w:rPr>
          <w:rFonts w:hint="eastAsia"/>
          <w:sz w:val="28"/>
          <w:szCs w:val="28"/>
        </w:rPr>
        <w:t>OHSAS18001</w:t>
      </w:r>
      <w:r w:rsidRPr="00C057E5">
        <w:rPr>
          <w:rFonts w:hint="eastAsia"/>
          <w:sz w:val="28"/>
          <w:szCs w:val="28"/>
        </w:rPr>
        <w:t>、</w:t>
      </w:r>
      <w:r w:rsidRPr="00C057E5">
        <w:rPr>
          <w:rFonts w:hint="eastAsia"/>
          <w:sz w:val="28"/>
          <w:szCs w:val="28"/>
        </w:rPr>
        <w:t>GMP</w:t>
      </w:r>
      <w:r w:rsidRPr="00C057E5">
        <w:rPr>
          <w:rFonts w:hint="eastAsia"/>
          <w:sz w:val="28"/>
          <w:szCs w:val="28"/>
        </w:rPr>
        <w:t>等），建立了以</w:t>
      </w:r>
      <w:r w:rsidRPr="00C057E5">
        <w:rPr>
          <w:rFonts w:hint="eastAsia"/>
          <w:sz w:val="28"/>
          <w:szCs w:val="28"/>
        </w:rPr>
        <w:t>SAP</w:t>
      </w:r>
      <w:r w:rsidR="00953130">
        <w:rPr>
          <w:rFonts w:hint="eastAsia"/>
          <w:sz w:val="28"/>
          <w:szCs w:val="28"/>
        </w:rPr>
        <w:t>-</w:t>
      </w:r>
      <w:r w:rsidRPr="00C057E5">
        <w:rPr>
          <w:rFonts w:hint="eastAsia"/>
          <w:sz w:val="28"/>
          <w:szCs w:val="28"/>
        </w:rPr>
        <w:t xml:space="preserve"> ERP</w:t>
      </w:r>
      <w:r w:rsidRPr="00C057E5">
        <w:rPr>
          <w:rFonts w:hint="eastAsia"/>
          <w:sz w:val="28"/>
          <w:szCs w:val="28"/>
        </w:rPr>
        <w:t>系统为核心的信息化管理平台。</w:t>
      </w:r>
    </w:p>
    <w:p w:rsidR="00C057E5" w:rsidRPr="00C057E5" w:rsidRDefault="00C057E5" w:rsidP="00C057E5">
      <w:pPr>
        <w:ind w:firstLine="555"/>
        <w:rPr>
          <w:rFonts w:ascii="黑体" w:eastAsia="黑体"/>
          <w:sz w:val="28"/>
          <w:szCs w:val="28"/>
        </w:rPr>
      </w:pPr>
      <w:r w:rsidRPr="00C057E5">
        <w:rPr>
          <w:rFonts w:hint="eastAsia"/>
          <w:sz w:val="28"/>
          <w:szCs w:val="28"/>
        </w:rPr>
        <w:t>四是安琪是中国酵母行业唯一的上市公司，拥有良好的信用等级</w:t>
      </w:r>
      <w:r w:rsidRPr="00C057E5">
        <w:rPr>
          <w:rFonts w:hint="eastAsia"/>
          <w:sz w:val="28"/>
          <w:szCs w:val="28"/>
        </w:rPr>
        <w:lastRenderedPageBreak/>
        <w:t>和融资渠道。</w:t>
      </w:r>
    </w:p>
    <w:p w:rsidR="00C634FE" w:rsidRPr="00C057E5" w:rsidRDefault="00C634FE">
      <w:pPr>
        <w:rPr>
          <w:sz w:val="28"/>
          <w:szCs w:val="28"/>
        </w:rPr>
      </w:pPr>
    </w:p>
    <w:p w:rsidR="00606AFE" w:rsidRPr="00C057E5" w:rsidRDefault="00953130" w:rsidP="00C634FE">
      <w:pPr>
        <w:jc w:val="left"/>
        <w:rPr>
          <w:b/>
          <w:sz w:val="28"/>
          <w:szCs w:val="28"/>
        </w:rPr>
      </w:pPr>
      <w:r>
        <w:rPr>
          <w:rFonts w:hint="eastAsia"/>
          <w:b/>
          <w:sz w:val="28"/>
          <w:szCs w:val="28"/>
        </w:rPr>
        <w:t>三</w:t>
      </w:r>
      <w:r w:rsidR="00C634FE" w:rsidRPr="00C057E5">
        <w:rPr>
          <w:rFonts w:hint="eastAsia"/>
          <w:b/>
          <w:sz w:val="28"/>
          <w:szCs w:val="28"/>
        </w:rPr>
        <w:t>、</w:t>
      </w:r>
      <w:r w:rsidR="00606AFE" w:rsidRPr="00C057E5">
        <w:rPr>
          <w:rFonts w:hint="eastAsia"/>
          <w:b/>
          <w:sz w:val="28"/>
          <w:szCs w:val="28"/>
        </w:rPr>
        <w:t>食品安全</w:t>
      </w:r>
    </w:p>
    <w:p w:rsidR="00606AFE" w:rsidRPr="00C057E5" w:rsidRDefault="00606AFE" w:rsidP="00C634FE">
      <w:pPr>
        <w:jc w:val="left"/>
        <w:rPr>
          <w:b/>
          <w:sz w:val="28"/>
          <w:szCs w:val="28"/>
        </w:rPr>
      </w:pPr>
    </w:p>
    <w:p w:rsidR="00953130" w:rsidRDefault="00757BC3" w:rsidP="00953130">
      <w:pPr>
        <w:ind w:firstLineChars="198" w:firstLine="554"/>
        <w:jc w:val="left"/>
        <w:rPr>
          <w:sz w:val="28"/>
          <w:szCs w:val="28"/>
        </w:rPr>
      </w:pPr>
      <w:r>
        <w:rPr>
          <w:rFonts w:hint="eastAsia"/>
          <w:sz w:val="28"/>
          <w:szCs w:val="28"/>
        </w:rPr>
        <w:t>公司认为：食品安全仅仅是底线</w:t>
      </w:r>
      <w:r w:rsidR="00443CBA">
        <w:rPr>
          <w:rFonts w:hint="eastAsia"/>
          <w:sz w:val="28"/>
          <w:szCs w:val="28"/>
        </w:rPr>
        <w:t>，始终</w:t>
      </w:r>
      <w:r w:rsidR="00C634FE" w:rsidRPr="00C057E5">
        <w:rPr>
          <w:rFonts w:hint="eastAsia"/>
          <w:sz w:val="28"/>
          <w:szCs w:val="28"/>
        </w:rPr>
        <w:t>恪守“健康生活创新者”的使命。</w:t>
      </w:r>
    </w:p>
    <w:p w:rsidR="00B243C6" w:rsidRPr="00C057E5" w:rsidRDefault="00C634FE" w:rsidP="00953130">
      <w:pPr>
        <w:ind w:firstLineChars="198" w:firstLine="554"/>
        <w:jc w:val="left"/>
        <w:rPr>
          <w:sz w:val="28"/>
          <w:szCs w:val="28"/>
        </w:rPr>
      </w:pPr>
      <w:r w:rsidRPr="00C057E5">
        <w:rPr>
          <w:rFonts w:hint="eastAsia"/>
          <w:sz w:val="28"/>
          <w:szCs w:val="28"/>
        </w:rPr>
        <w:t>酵母是人类使用了几千年的微生物，是迄今为止最大规模商品化生产的有益微生物。酵母是国际公认的安全的、具有食品属性的微生物。大规模生产、深入开发和广泛使用酵母，有利于人类健康，有利于新食品资源的开发。</w:t>
      </w:r>
    </w:p>
    <w:p w:rsidR="00C634FE" w:rsidRPr="00C057E5" w:rsidRDefault="00C634FE" w:rsidP="00B243C6">
      <w:pPr>
        <w:ind w:firstLineChars="200" w:firstLine="560"/>
        <w:rPr>
          <w:sz w:val="28"/>
          <w:szCs w:val="28"/>
        </w:rPr>
      </w:pPr>
      <w:r w:rsidRPr="00C057E5">
        <w:rPr>
          <w:rFonts w:hint="eastAsia"/>
          <w:sz w:val="28"/>
          <w:szCs w:val="28"/>
        </w:rPr>
        <w:t>经过</w:t>
      </w:r>
      <w:r w:rsidR="007B2BDC" w:rsidRPr="00C057E5">
        <w:rPr>
          <w:rFonts w:hint="eastAsia"/>
          <w:sz w:val="28"/>
          <w:szCs w:val="28"/>
        </w:rPr>
        <w:t>安琪酵母</w:t>
      </w:r>
      <w:r w:rsidRPr="00C057E5">
        <w:rPr>
          <w:rFonts w:hint="eastAsia"/>
          <w:sz w:val="28"/>
          <w:szCs w:val="28"/>
        </w:rPr>
        <w:t>多年的推广，酵母已经广泛应用于中国人主食馒头、包子等发酵面食</w:t>
      </w:r>
      <w:r w:rsidR="00953130">
        <w:rPr>
          <w:rFonts w:hint="eastAsia"/>
          <w:sz w:val="28"/>
          <w:szCs w:val="28"/>
        </w:rPr>
        <w:t>。</w:t>
      </w:r>
      <w:r w:rsidRPr="00C057E5">
        <w:rPr>
          <w:rFonts w:hint="eastAsia"/>
          <w:sz w:val="28"/>
          <w:szCs w:val="28"/>
        </w:rPr>
        <w:t>不论是大型工厂，还是偏远的乡村，安琪已经成为酵母的代名词。酵母替代了过去的老面发酵和化学膨松剂的使用，改变了中国几千年的不卫生、不健康、不利于工业化生产的面食制作方法，提高了面食的安全性、营养性，促进了发酵面食的产业化发展。</w:t>
      </w:r>
    </w:p>
    <w:p w:rsidR="00C634FE" w:rsidRPr="00C057E5" w:rsidRDefault="00C634FE" w:rsidP="00B243C6">
      <w:pPr>
        <w:ind w:firstLineChars="200" w:firstLine="560"/>
        <w:rPr>
          <w:sz w:val="28"/>
          <w:szCs w:val="28"/>
        </w:rPr>
      </w:pPr>
      <w:r w:rsidRPr="00C057E5">
        <w:rPr>
          <w:rFonts w:hint="eastAsia"/>
          <w:sz w:val="28"/>
          <w:szCs w:val="28"/>
        </w:rPr>
        <w:t>作为国家科技攻关项目开发的酵母抽提物，已经在众多调味品、食品中广泛推广应用，并大量出口欧美、日韩等国。如今，味精、</w:t>
      </w:r>
      <w:r w:rsidRPr="00C057E5">
        <w:rPr>
          <w:rFonts w:hint="eastAsia"/>
          <w:sz w:val="28"/>
          <w:szCs w:val="28"/>
        </w:rPr>
        <w:t>I+G</w:t>
      </w:r>
      <w:r w:rsidRPr="00C057E5">
        <w:rPr>
          <w:rFonts w:hint="eastAsia"/>
          <w:sz w:val="28"/>
          <w:szCs w:val="28"/>
        </w:rPr>
        <w:t>、酵母抽提物已经成为食品工业三大鲜味物质，其中酵母抽提物是唯一具有食品属性、非食品添加剂的鲜味物质。酵母抽提物的广泛应用不仅给消费者提供了安全的鲜味剂，还为食品企业追求产品的清洁标签带来了福音。</w:t>
      </w:r>
    </w:p>
    <w:p w:rsidR="009B622E" w:rsidRPr="00C057E5" w:rsidRDefault="009B622E" w:rsidP="00B243C6">
      <w:pPr>
        <w:ind w:firstLineChars="196" w:firstLine="551"/>
        <w:rPr>
          <w:rFonts w:ascii="宋体" w:hAnsi="宋体"/>
          <w:b/>
          <w:sz w:val="28"/>
          <w:szCs w:val="28"/>
        </w:rPr>
      </w:pPr>
      <w:r w:rsidRPr="00C057E5">
        <w:rPr>
          <w:rFonts w:ascii="宋体" w:hAnsi="宋体" w:hint="eastAsia"/>
          <w:b/>
          <w:sz w:val="28"/>
          <w:szCs w:val="28"/>
        </w:rPr>
        <w:t>（一）、</w:t>
      </w:r>
      <w:r w:rsidR="00606AFE" w:rsidRPr="00C057E5">
        <w:rPr>
          <w:rFonts w:ascii="宋体" w:hAnsi="宋体" w:hint="eastAsia"/>
          <w:b/>
          <w:sz w:val="28"/>
          <w:szCs w:val="28"/>
        </w:rPr>
        <w:t>“追求顾客价值”，打造“永不满足”</w:t>
      </w:r>
      <w:r w:rsidRPr="00C057E5">
        <w:rPr>
          <w:rFonts w:ascii="宋体" w:hAnsi="宋体" w:hint="eastAsia"/>
          <w:b/>
          <w:sz w:val="28"/>
          <w:szCs w:val="28"/>
        </w:rPr>
        <w:t>的质量文化。</w:t>
      </w:r>
    </w:p>
    <w:p w:rsidR="00953130" w:rsidRDefault="009B622E" w:rsidP="00B243C6">
      <w:pPr>
        <w:ind w:firstLineChars="196" w:firstLine="549"/>
        <w:rPr>
          <w:rFonts w:ascii="宋体" w:hAnsi="宋体"/>
          <w:sz w:val="28"/>
          <w:szCs w:val="28"/>
        </w:rPr>
      </w:pPr>
      <w:r w:rsidRPr="00C057E5">
        <w:rPr>
          <w:rFonts w:ascii="宋体" w:hAnsi="宋体" w:hint="eastAsia"/>
          <w:sz w:val="28"/>
          <w:szCs w:val="28"/>
        </w:rPr>
        <w:lastRenderedPageBreak/>
        <w:t>从无到有，从小到大，</w:t>
      </w:r>
      <w:r w:rsidR="00953130" w:rsidRPr="00C057E5">
        <w:rPr>
          <w:rFonts w:ascii="宋体" w:hAnsi="宋体" w:hint="eastAsia"/>
          <w:sz w:val="28"/>
          <w:szCs w:val="28"/>
        </w:rPr>
        <w:t>在市场经济的大潮中成长发展起来</w:t>
      </w:r>
      <w:r w:rsidR="00953130">
        <w:rPr>
          <w:rFonts w:ascii="宋体" w:hAnsi="宋体" w:hint="eastAsia"/>
          <w:sz w:val="28"/>
          <w:szCs w:val="28"/>
        </w:rPr>
        <w:t>，</w:t>
      </w:r>
      <w:r w:rsidRPr="00C057E5">
        <w:rPr>
          <w:rFonts w:ascii="宋体" w:hAnsi="宋体" w:hint="eastAsia"/>
          <w:sz w:val="28"/>
          <w:szCs w:val="28"/>
        </w:rPr>
        <w:t>安琪酵母深刻体会到质量是企业的生命。1989年，公司第一条生产线投产，由于工艺技术不成熟，产品质量不稳定，始终打不开市场，效益低下。</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1993年，公司提出了“员工为本，用户为源，技术质量</w:t>
      </w:r>
      <w:r w:rsidR="00AC34CE" w:rsidRPr="00C057E5">
        <w:rPr>
          <w:rFonts w:ascii="宋体" w:hAnsi="宋体" w:hint="eastAsia"/>
          <w:sz w:val="28"/>
          <w:szCs w:val="28"/>
        </w:rPr>
        <w:t>为</w:t>
      </w:r>
      <w:r w:rsidRPr="00C057E5">
        <w:rPr>
          <w:rFonts w:ascii="宋体" w:hAnsi="宋体" w:hint="eastAsia"/>
          <w:sz w:val="28"/>
          <w:szCs w:val="28"/>
        </w:rPr>
        <w:t>生命”的经营方针</w:t>
      </w:r>
      <w:r w:rsidR="00AC34CE" w:rsidRPr="00C057E5">
        <w:rPr>
          <w:rFonts w:ascii="宋体" w:hAnsi="宋体" w:hint="eastAsia"/>
          <w:sz w:val="28"/>
          <w:szCs w:val="28"/>
        </w:rPr>
        <w:t>，</w:t>
      </w:r>
      <w:r w:rsidRPr="00C057E5">
        <w:rPr>
          <w:rFonts w:ascii="宋体" w:hAnsi="宋体" w:hint="eastAsia"/>
          <w:sz w:val="28"/>
          <w:szCs w:val="28"/>
        </w:rPr>
        <w:t>初步形成了以质量为核心的经营理念。</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1997年，公司着手推行ISO9000</w:t>
      </w:r>
      <w:r w:rsidR="00953130">
        <w:rPr>
          <w:rFonts w:ascii="宋体" w:hAnsi="宋体" w:hint="eastAsia"/>
          <w:sz w:val="28"/>
          <w:szCs w:val="28"/>
        </w:rPr>
        <w:t>质量管理体系，在</w:t>
      </w:r>
      <w:r w:rsidRPr="00C057E5">
        <w:rPr>
          <w:rFonts w:ascii="宋体" w:hAnsi="宋体" w:hint="eastAsia"/>
          <w:sz w:val="28"/>
          <w:szCs w:val="28"/>
        </w:rPr>
        <w:t>员工中征集质量方针。员工们参与非常踊跃，</w:t>
      </w:r>
      <w:r w:rsidR="00953130">
        <w:rPr>
          <w:rFonts w:ascii="宋体" w:hAnsi="宋体" w:hint="eastAsia"/>
          <w:sz w:val="28"/>
          <w:szCs w:val="28"/>
        </w:rPr>
        <w:t>收集到</w:t>
      </w:r>
      <w:r w:rsidRPr="00C057E5">
        <w:rPr>
          <w:rFonts w:ascii="宋体" w:hAnsi="宋体" w:hint="eastAsia"/>
          <w:sz w:val="28"/>
          <w:szCs w:val="28"/>
        </w:rPr>
        <w:t>60多条征集稿，经过反复酝酿，</w:t>
      </w:r>
      <w:r w:rsidR="00953130">
        <w:rPr>
          <w:rFonts w:ascii="宋体" w:hAnsi="宋体" w:hint="eastAsia"/>
          <w:sz w:val="28"/>
          <w:szCs w:val="28"/>
        </w:rPr>
        <w:t>充分</w:t>
      </w:r>
      <w:r w:rsidRPr="00C057E5">
        <w:rPr>
          <w:rFonts w:ascii="宋体" w:hAnsi="宋体" w:hint="eastAsia"/>
          <w:sz w:val="28"/>
          <w:szCs w:val="28"/>
        </w:rPr>
        <w:t>讨论，</w:t>
      </w:r>
      <w:r w:rsidR="00953130">
        <w:rPr>
          <w:rFonts w:ascii="宋体" w:hAnsi="宋体" w:hint="eastAsia"/>
          <w:sz w:val="28"/>
          <w:szCs w:val="28"/>
        </w:rPr>
        <w:t>公司将</w:t>
      </w:r>
      <w:r w:rsidRPr="00C057E5">
        <w:rPr>
          <w:rFonts w:ascii="宋体" w:hAnsi="宋体" w:hint="eastAsia"/>
          <w:sz w:val="28"/>
          <w:szCs w:val="28"/>
        </w:rPr>
        <w:t>“追求满意，永不满足”确定为公司的质量方针。并将其诠释为：</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——让用户“满意”是质量管理的最高目标</w:t>
      </w:r>
      <w:r w:rsidR="00953130">
        <w:rPr>
          <w:rFonts w:ascii="宋体" w:hAnsi="宋体" w:hint="eastAsia"/>
          <w:sz w:val="28"/>
          <w:szCs w:val="28"/>
        </w:rPr>
        <w:t>，</w:t>
      </w:r>
      <w:r w:rsidRPr="00C057E5">
        <w:rPr>
          <w:rFonts w:ascii="宋体" w:hAnsi="宋体" w:hint="eastAsia"/>
          <w:sz w:val="28"/>
          <w:szCs w:val="28"/>
        </w:rPr>
        <w:t>满足用户不断变化和日益增长的产品质量和服务质量的要求。</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——让用户“满意”，坚持质量第一，坚持“三个服从”的原则，即数量服从质量，计划进度服从质量，经济效益服从质量。</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——让用户“满意”，运用系统工程原理，建立科学的质量管理体系，全员、全过程、全企业重视质量，以工作的高质量来保证产品的高质量。</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——永不满足，不断应用高新技术，改进质量，永无止境。</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为了使“追求满意，永不满足”的质量方针深入人心，公司利用质量管理案例，“小”题“大”做，使员工们在一次次案例剖析中领会其</w:t>
      </w:r>
      <w:r w:rsidR="00B243C6" w:rsidRPr="00C057E5">
        <w:rPr>
          <w:rFonts w:ascii="宋体" w:hAnsi="宋体" w:hint="eastAsia"/>
          <w:sz w:val="28"/>
          <w:szCs w:val="28"/>
        </w:rPr>
        <w:t>内涵</w:t>
      </w:r>
    </w:p>
    <w:p w:rsidR="009B622E" w:rsidRPr="00C057E5" w:rsidRDefault="009B622E" w:rsidP="00B243C6">
      <w:pPr>
        <w:ind w:firstLineChars="196" w:firstLine="549"/>
        <w:rPr>
          <w:rFonts w:ascii="宋体" w:hAnsi="宋体"/>
          <w:sz w:val="28"/>
          <w:szCs w:val="28"/>
        </w:rPr>
      </w:pPr>
    </w:p>
    <w:p w:rsidR="009B622E" w:rsidRPr="00C057E5" w:rsidRDefault="009B622E" w:rsidP="00B243C6">
      <w:pPr>
        <w:ind w:firstLineChars="196" w:firstLine="551"/>
        <w:rPr>
          <w:rFonts w:ascii="宋体" w:hAnsi="宋体"/>
          <w:b/>
          <w:sz w:val="28"/>
          <w:szCs w:val="28"/>
        </w:rPr>
      </w:pPr>
      <w:r w:rsidRPr="00C057E5">
        <w:rPr>
          <w:rFonts w:ascii="宋体" w:hAnsi="宋体" w:hint="eastAsia"/>
          <w:b/>
          <w:sz w:val="28"/>
          <w:szCs w:val="28"/>
        </w:rPr>
        <w:lastRenderedPageBreak/>
        <w:t>（二）</w:t>
      </w:r>
      <w:r w:rsidR="00AC34CE" w:rsidRPr="00C057E5">
        <w:rPr>
          <w:rFonts w:ascii="宋体" w:hAnsi="宋体" w:hint="eastAsia"/>
          <w:b/>
          <w:sz w:val="28"/>
          <w:szCs w:val="28"/>
        </w:rPr>
        <w:t>、遵守法律法规，食品安全从</w:t>
      </w:r>
      <w:r w:rsidRPr="00C057E5">
        <w:rPr>
          <w:rFonts w:ascii="宋体" w:hAnsi="宋体" w:hint="eastAsia"/>
          <w:b/>
          <w:sz w:val="28"/>
          <w:szCs w:val="28"/>
        </w:rPr>
        <w:t>设计开始。</w:t>
      </w:r>
    </w:p>
    <w:p w:rsidR="00B243C6" w:rsidRPr="00C057E5" w:rsidRDefault="009B622E" w:rsidP="00B243C6">
      <w:pPr>
        <w:ind w:firstLineChars="196" w:firstLine="549"/>
        <w:rPr>
          <w:rFonts w:ascii="宋体" w:hAnsi="宋体"/>
          <w:sz w:val="28"/>
          <w:szCs w:val="28"/>
        </w:rPr>
      </w:pPr>
      <w:r w:rsidRPr="00C057E5">
        <w:rPr>
          <w:rFonts w:ascii="宋体" w:hAnsi="宋体"/>
          <w:sz w:val="28"/>
          <w:szCs w:val="28"/>
        </w:rPr>
        <w:t>安琪酵母的产品开发</w:t>
      </w:r>
      <w:r w:rsidR="00B243C6" w:rsidRPr="00C057E5">
        <w:rPr>
          <w:rFonts w:ascii="宋体" w:hAnsi="宋体" w:hint="eastAsia"/>
          <w:sz w:val="28"/>
          <w:szCs w:val="28"/>
        </w:rPr>
        <w:t>贯穿了</w:t>
      </w:r>
      <w:r w:rsidRPr="00C057E5">
        <w:rPr>
          <w:rFonts w:ascii="宋体" w:hAnsi="宋体"/>
          <w:sz w:val="28"/>
          <w:szCs w:val="28"/>
        </w:rPr>
        <w:t>“</w:t>
      </w:r>
      <w:r w:rsidR="00AC34CE" w:rsidRPr="00C057E5">
        <w:rPr>
          <w:rFonts w:ascii="宋体" w:hAnsi="宋体" w:hint="eastAsia"/>
          <w:sz w:val="28"/>
          <w:szCs w:val="28"/>
        </w:rPr>
        <w:t>天然、</w:t>
      </w:r>
      <w:r w:rsidR="00AC34CE" w:rsidRPr="00C057E5">
        <w:rPr>
          <w:rFonts w:ascii="宋体" w:hAnsi="宋体"/>
          <w:sz w:val="28"/>
          <w:szCs w:val="28"/>
        </w:rPr>
        <w:t>营养、健康</w:t>
      </w:r>
      <w:r w:rsidRPr="00C057E5">
        <w:rPr>
          <w:rFonts w:ascii="宋体" w:hAnsi="宋体"/>
          <w:sz w:val="28"/>
          <w:szCs w:val="28"/>
        </w:rPr>
        <w:t>”的</w:t>
      </w:r>
      <w:r w:rsidR="00B243C6" w:rsidRPr="00C057E5">
        <w:rPr>
          <w:rFonts w:ascii="宋体" w:hAnsi="宋体" w:hint="eastAsia"/>
          <w:sz w:val="28"/>
          <w:szCs w:val="28"/>
        </w:rPr>
        <w:t>理念</w:t>
      </w:r>
      <w:r w:rsidR="00131436" w:rsidRPr="00C057E5">
        <w:rPr>
          <w:rFonts w:ascii="宋体" w:hAnsi="宋体" w:hint="eastAsia"/>
          <w:sz w:val="28"/>
          <w:szCs w:val="28"/>
        </w:rPr>
        <w:t>，始终</w:t>
      </w:r>
      <w:r w:rsidR="00B243C6" w:rsidRPr="00C057E5">
        <w:rPr>
          <w:rFonts w:ascii="宋体" w:hAnsi="宋体" w:hint="eastAsia"/>
          <w:sz w:val="28"/>
          <w:szCs w:val="28"/>
        </w:rPr>
        <w:t>遵循</w:t>
      </w:r>
      <w:r w:rsidR="00AC34CE" w:rsidRPr="00C057E5">
        <w:rPr>
          <w:rFonts w:ascii="宋体" w:hAnsi="宋体" w:hint="eastAsia"/>
          <w:sz w:val="28"/>
          <w:szCs w:val="28"/>
        </w:rPr>
        <w:t>“四个必须”的</w:t>
      </w:r>
      <w:r w:rsidRPr="00C057E5">
        <w:rPr>
          <w:rFonts w:ascii="宋体" w:hAnsi="宋体" w:hint="eastAsia"/>
          <w:sz w:val="28"/>
          <w:szCs w:val="28"/>
        </w:rPr>
        <w:t>原则：</w:t>
      </w:r>
    </w:p>
    <w:p w:rsidR="00B243C6" w:rsidRPr="00C057E5" w:rsidRDefault="00953130" w:rsidP="00B243C6">
      <w:pPr>
        <w:ind w:firstLineChars="196" w:firstLine="549"/>
        <w:rPr>
          <w:rFonts w:ascii="宋体" w:hAnsi="宋体"/>
          <w:sz w:val="28"/>
          <w:szCs w:val="28"/>
        </w:rPr>
      </w:pPr>
      <w:r>
        <w:rPr>
          <w:rFonts w:ascii="宋体" w:hAnsi="宋体" w:hint="eastAsia"/>
          <w:sz w:val="28"/>
          <w:szCs w:val="28"/>
        </w:rPr>
        <w:t>一是必须对人类</w:t>
      </w:r>
      <w:r w:rsidR="009B622E" w:rsidRPr="00C057E5">
        <w:rPr>
          <w:rFonts w:ascii="宋体" w:hAnsi="宋体" w:hint="eastAsia"/>
          <w:sz w:val="28"/>
          <w:szCs w:val="28"/>
        </w:rPr>
        <w:t>健康真正有益的产品或产业才能去开发</w:t>
      </w:r>
      <w:r w:rsidR="00AC34CE" w:rsidRPr="00C057E5">
        <w:rPr>
          <w:rFonts w:ascii="宋体" w:hAnsi="宋体" w:hint="eastAsia"/>
          <w:sz w:val="28"/>
          <w:szCs w:val="28"/>
        </w:rPr>
        <w:t>。</w:t>
      </w:r>
      <w:r w:rsidR="009B622E" w:rsidRPr="00C057E5">
        <w:rPr>
          <w:rFonts w:ascii="宋体" w:hAnsi="宋体" w:hint="eastAsia"/>
          <w:sz w:val="28"/>
          <w:szCs w:val="28"/>
        </w:rPr>
        <w:t>有些产品或产业虽然有市</w:t>
      </w:r>
      <w:r>
        <w:rPr>
          <w:rFonts w:ascii="宋体" w:hAnsi="宋体" w:hint="eastAsia"/>
          <w:sz w:val="28"/>
          <w:szCs w:val="28"/>
        </w:rPr>
        <w:t>场需求、也不受国家限制，但是将来有更好的产业去替代</w:t>
      </w:r>
      <w:r w:rsidR="009B622E" w:rsidRPr="00C057E5">
        <w:rPr>
          <w:rFonts w:ascii="宋体" w:hAnsi="宋体" w:hint="eastAsia"/>
          <w:sz w:val="28"/>
          <w:szCs w:val="28"/>
        </w:rPr>
        <w:t>它，那么安琪酵母就不会去发展，把精力投入到更先进的产业中去</w:t>
      </w:r>
      <w:r w:rsidR="00B243C6" w:rsidRPr="00C057E5">
        <w:rPr>
          <w:rFonts w:ascii="宋体" w:hAnsi="宋体" w:hint="eastAsia"/>
          <w:sz w:val="28"/>
          <w:szCs w:val="28"/>
        </w:rPr>
        <w:t>。</w:t>
      </w:r>
    </w:p>
    <w:p w:rsidR="00B243C6" w:rsidRPr="00C057E5" w:rsidRDefault="009B622E" w:rsidP="00B243C6">
      <w:pPr>
        <w:ind w:firstLineChars="196" w:firstLine="549"/>
        <w:rPr>
          <w:rFonts w:ascii="宋体" w:hAnsi="宋体"/>
          <w:sz w:val="28"/>
          <w:szCs w:val="28"/>
        </w:rPr>
      </w:pPr>
      <w:r w:rsidRPr="00C057E5">
        <w:rPr>
          <w:rFonts w:ascii="宋体" w:hAnsi="宋体" w:hint="eastAsia"/>
          <w:sz w:val="28"/>
          <w:szCs w:val="28"/>
        </w:rPr>
        <w:t>二是产品必须</w:t>
      </w:r>
      <w:r w:rsidR="00657589">
        <w:rPr>
          <w:rFonts w:ascii="宋体" w:hAnsi="宋体" w:hint="eastAsia"/>
          <w:sz w:val="28"/>
          <w:szCs w:val="28"/>
        </w:rPr>
        <w:t>符合国际社会</w:t>
      </w:r>
      <w:r w:rsidRPr="00C057E5">
        <w:rPr>
          <w:rFonts w:ascii="宋体" w:hAnsi="宋体" w:hint="eastAsia"/>
          <w:sz w:val="28"/>
          <w:szCs w:val="28"/>
        </w:rPr>
        <w:t>发展的趋势和要求</w:t>
      </w:r>
      <w:r w:rsidR="00AC34CE" w:rsidRPr="00C057E5">
        <w:rPr>
          <w:rFonts w:ascii="宋体" w:hAnsi="宋体" w:hint="eastAsia"/>
          <w:sz w:val="28"/>
          <w:szCs w:val="28"/>
        </w:rPr>
        <w:t>。</w:t>
      </w:r>
      <w:r w:rsidRPr="00C057E5">
        <w:rPr>
          <w:rFonts w:ascii="宋体" w:hAnsi="宋体" w:hint="eastAsia"/>
          <w:sz w:val="28"/>
          <w:szCs w:val="28"/>
        </w:rPr>
        <w:t>安琪酵母总是把产品标准和国际接轨，哪个国家对产品需求最严格，产品就偏偏要到这些国家去发展</w:t>
      </w:r>
      <w:r w:rsidR="00B243C6" w:rsidRPr="00C057E5">
        <w:rPr>
          <w:rFonts w:ascii="宋体" w:hAnsi="宋体" w:hint="eastAsia"/>
          <w:sz w:val="28"/>
          <w:szCs w:val="28"/>
        </w:rPr>
        <w:t>。</w:t>
      </w:r>
    </w:p>
    <w:p w:rsidR="00B243C6" w:rsidRPr="00C057E5" w:rsidRDefault="009B622E" w:rsidP="00B243C6">
      <w:pPr>
        <w:ind w:firstLineChars="196" w:firstLine="549"/>
        <w:rPr>
          <w:rFonts w:ascii="宋体" w:hAnsi="宋体"/>
          <w:sz w:val="28"/>
          <w:szCs w:val="28"/>
        </w:rPr>
      </w:pPr>
      <w:r w:rsidRPr="00C057E5">
        <w:rPr>
          <w:rFonts w:ascii="宋体" w:hAnsi="宋体" w:hint="eastAsia"/>
          <w:sz w:val="28"/>
          <w:szCs w:val="28"/>
        </w:rPr>
        <w:t>三是必须为顾客创造实在的价值，要让客户有超值的享受</w:t>
      </w:r>
      <w:r w:rsidR="00AC34CE" w:rsidRPr="00C057E5">
        <w:rPr>
          <w:rFonts w:ascii="宋体" w:hAnsi="宋体" w:hint="eastAsia"/>
          <w:sz w:val="28"/>
          <w:szCs w:val="28"/>
        </w:rPr>
        <w:t>。</w:t>
      </w:r>
      <w:r w:rsidRPr="00C057E5">
        <w:rPr>
          <w:rFonts w:ascii="宋体" w:hAnsi="宋体" w:hint="eastAsia"/>
          <w:sz w:val="28"/>
          <w:szCs w:val="28"/>
        </w:rPr>
        <w:t>安琪酵母的很多产品都是前沿</w:t>
      </w:r>
      <w:r w:rsidR="00657589">
        <w:rPr>
          <w:rFonts w:ascii="宋体" w:hAnsi="宋体" w:hint="eastAsia"/>
          <w:sz w:val="28"/>
          <w:szCs w:val="28"/>
        </w:rPr>
        <w:t>性，</w:t>
      </w:r>
      <w:r w:rsidRPr="00C057E5">
        <w:rPr>
          <w:rFonts w:ascii="宋体" w:hAnsi="宋体" w:hint="eastAsia"/>
          <w:sz w:val="28"/>
          <w:szCs w:val="28"/>
        </w:rPr>
        <w:t>甚至在国际上都是领先的</w:t>
      </w:r>
      <w:r w:rsidR="00657589">
        <w:rPr>
          <w:rFonts w:ascii="宋体" w:hAnsi="宋体" w:hint="eastAsia"/>
          <w:sz w:val="28"/>
          <w:szCs w:val="28"/>
        </w:rPr>
        <w:t>。</w:t>
      </w:r>
      <w:r w:rsidRPr="00C057E5">
        <w:rPr>
          <w:rFonts w:ascii="宋体" w:hAnsi="宋体" w:hint="eastAsia"/>
          <w:sz w:val="28"/>
          <w:szCs w:val="28"/>
        </w:rPr>
        <w:t>顾客在体验安琪酵母产品的时候，有物超所值的感受</w:t>
      </w:r>
      <w:r w:rsidR="00B243C6" w:rsidRPr="00C057E5">
        <w:rPr>
          <w:rFonts w:ascii="宋体" w:hAnsi="宋体" w:hint="eastAsia"/>
          <w:sz w:val="28"/>
          <w:szCs w:val="28"/>
        </w:rPr>
        <w:t>。</w:t>
      </w:r>
    </w:p>
    <w:p w:rsidR="00B243C6" w:rsidRPr="00C057E5" w:rsidRDefault="009B622E" w:rsidP="00B243C6">
      <w:pPr>
        <w:ind w:firstLineChars="196" w:firstLine="549"/>
        <w:rPr>
          <w:rFonts w:ascii="宋体" w:hAnsi="宋体"/>
          <w:sz w:val="28"/>
          <w:szCs w:val="28"/>
        </w:rPr>
      </w:pPr>
      <w:r w:rsidRPr="00C057E5">
        <w:rPr>
          <w:rFonts w:ascii="宋体" w:hAnsi="宋体" w:hint="eastAsia"/>
          <w:sz w:val="28"/>
          <w:szCs w:val="28"/>
        </w:rPr>
        <w:t>四是必须严格遵守国家的法律法规</w:t>
      </w:r>
      <w:r w:rsidR="00AC34CE" w:rsidRPr="00C057E5">
        <w:rPr>
          <w:rFonts w:ascii="宋体" w:hAnsi="宋体" w:hint="eastAsia"/>
          <w:sz w:val="28"/>
          <w:szCs w:val="28"/>
        </w:rPr>
        <w:t>。</w:t>
      </w:r>
      <w:r w:rsidRPr="00C057E5">
        <w:rPr>
          <w:rFonts w:ascii="宋体" w:hAnsi="宋体" w:hint="eastAsia"/>
          <w:sz w:val="28"/>
          <w:szCs w:val="28"/>
        </w:rPr>
        <w:t>在一些重要的关系到人们健康的问题方面，安琪酵母通过产品来影响整个行业相关法规的建立和健全，坚持以科学的态度来发展产品，决不做“踩线”的事。</w:t>
      </w:r>
    </w:p>
    <w:p w:rsidR="00AC34CE" w:rsidRPr="00C057E5" w:rsidRDefault="009B622E" w:rsidP="00B243C6">
      <w:pPr>
        <w:ind w:firstLineChars="196" w:firstLine="549"/>
        <w:rPr>
          <w:rFonts w:ascii="宋体" w:hAnsi="宋体"/>
          <w:sz w:val="28"/>
          <w:szCs w:val="28"/>
        </w:rPr>
      </w:pPr>
      <w:r w:rsidRPr="00C057E5">
        <w:rPr>
          <w:rFonts w:ascii="宋体" w:hAnsi="宋体" w:hint="eastAsia"/>
          <w:sz w:val="28"/>
          <w:szCs w:val="28"/>
        </w:rPr>
        <w:t>公司规定新产品研发所用的食品添加剂原料必须是GB2760里面的原料，并且必须严格执行每种添加剂的适用范围和最大使用量。研发人员做好配方后，需要提交足够证据给技术、质量部审核</w:t>
      </w:r>
      <w:r w:rsidR="00AC34CE" w:rsidRPr="00C057E5">
        <w:rPr>
          <w:rFonts w:ascii="宋体" w:hAnsi="宋体" w:hint="eastAsia"/>
          <w:sz w:val="28"/>
          <w:szCs w:val="28"/>
        </w:rPr>
        <w:t>，</w:t>
      </w:r>
      <w:r w:rsidRPr="00C057E5">
        <w:rPr>
          <w:rFonts w:ascii="宋体" w:hAnsi="宋体" w:hint="eastAsia"/>
          <w:sz w:val="28"/>
          <w:szCs w:val="28"/>
        </w:rPr>
        <w:t>最后报质量副总批准。</w:t>
      </w:r>
    </w:p>
    <w:p w:rsidR="00657589" w:rsidRDefault="009B622E" w:rsidP="00B243C6">
      <w:pPr>
        <w:ind w:firstLineChars="196" w:firstLine="549"/>
        <w:rPr>
          <w:rFonts w:ascii="宋体" w:hAnsi="宋体"/>
          <w:sz w:val="28"/>
          <w:szCs w:val="28"/>
        </w:rPr>
      </w:pPr>
      <w:r w:rsidRPr="00C057E5">
        <w:rPr>
          <w:rFonts w:ascii="宋体" w:hAnsi="宋体" w:hint="eastAsia"/>
          <w:sz w:val="28"/>
          <w:szCs w:val="28"/>
        </w:rPr>
        <w:t>公司还对已有配方进行定期的评审，主要评审配方里面是否有产品被禁止使用。公司要求所有研发人员必须熟悉GB2760，每个实验</w:t>
      </w:r>
      <w:r w:rsidRPr="00C057E5">
        <w:rPr>
          <w:rFonts w:ascii="宋体" w:hAnsi="宋体" w:hint="eastAsia"/>
          <w:sz w:val="28"/>
          <w:szCs w:val="28"/>
        </w:rPr>
        <w:lastRenderedPageBreak/>
        <w:t>室都配备了一本GB2760-2007，并且组织所有的产品研发人员和相关管理人员学习。</w:t>
      </w:r>
    </w:p>
    <w:p w:rsidR="00B243C6" w:rsidRPr="00C057E5" w:rsidRDefault="00443CBA" w:rsidP="00B243C6">
      <w:pPr>
        <w:ind w:firstLineChars="196" w:firstLine="549"/>
        <w:rPr>
          <w:rFonts w:ascii="宋体" w:hAnsi="宋体"/>
          <w:sz w:val="28"/>
          <w:szCs w:val="28"/>
        </w:rPr>
      </w:pPr>
      <w:r>
        <w:rPr>
          <w:rFonts w:hint="eastAsia"/>
          <w:sz w:val="28"/>
          <w:szCs w:val="28"/>
        </w:rPr>
        <w:t>安琪</w:t>
      </w:r>
      <w:r w:rsidR="00657589" w:rsidRPr="00C057E5">
        <w:rPr>
          <w:rFonts w:hint="eastAsia"/>
          <w:sz w:val="28"/>
          <w:szCs w:val="28"/>
        </w:rPr>
        <w:t>开发的无铝油条膨松剂，彻底地解决了传统油条制作中的“铝超标”顽</w:t>
      </w:r>
      <w:r w:rsidR="00657589">
        <w:rPr>
          <w:rFonts w:hint="eastAsia"/>
          <w:sz w:val="28"/>
          <w:szCs w:val="28"/>
        </w:rPr>
        <w:t>症，满足了消费者对油炸食品的偏爱需求，改造了油条这一传统食品。</w:t>
      </w:r>
      <w:r w:rsidR="00657589" w:rsidRPr="00C057E5">
        <w:rPr>
          <w:rFonts w:hint="eastAsia"/>
          <w:sz w:val="28"/>
          <w:szCs w:val="28"/>
        </w:rPr>
        <w:t>无铝油条膨松剂从源头上解决铝超标问题，保护广大消费者的利益，同时为众多油条从业人员的就业提供根本保障。</w:t>
      </w:r>
    </w:p>
    <w:p w:rsidR="009B622E" w:rsidRPr="00C057E5" w:rsidRDefault="009B622E" w:rsidP="00B243C6">
      <w:pPr>
        <w:ind w:firstLineChars="196" w:firstLine="551"/>
        <w:rPr>
          <w:rFonts w:ascii="宋体" w:hAnsi="宋体"/>
          <w:b/>
          <w:sz w:val="28"/>
          <w:szCs w:val="28"/>
        </w:rPr>
      </w:pPr>
      <w:r w:rsidRPr="00C057E5">
        <w:rPr>
          <w:rFonts w:ascii="宋体" w:hAnsi="宋体" w:hint="eastAsia"/>
          <w:b/>
          <w:sz w:val="28"/>
          <w:szCs w:val="28"/>
        </w:rPr>
        <w:t>（三）</w:t>
      </w:r>
      <w:r w:rsidR="00606AFE" w:rsidRPr="00C057E5">
        <w:rPr>
          <w:rFonts w:ascii="宋体" w:hAnsi="宋体" w:hint="eastAsia"/>
          <w:b/>
          <w:sz w:val="28"/>
          <w:szCs w:val="28"/>
        </w:rPr>
        <w:t>、</w:t>
      </w:r>
      <w:r w:rsidRPr="00C057E5">
        <w:rPr>
          <w:rFonts w:ascii="宋体" w:hAnsi="宋体" w:hint="eastAsia"/>
          <w:b/>
          <w:sz w:val="28"/>
          <w:szCs w:val="28"/>
        </w:rPr>
        <w:t>先进的管理手段，确保产品安全。</w:t>
      </w:r>
    </w:p>
    <w:p w:rsidR="007F01B7" w:rsidRPr="00C057E5" w:rsidRDefault="009B622E" w:rsidP="00B243C6">
      <w:pPr>
        <w:ind w:firstLineChars="196" w:firstLine="549"/>
        <w:rPr>
          <w:rFonts w:ascii="宋体" w:hAnsi="宋体"/>
          <w:bCs/>
          <w:sz w:val="28"/>
          <w:szCs w:val="28"/>
        </w:rPr>
      </w:pPr>
      <w:r w:rsidRPr="00C057E5">
        <w:rPr>
          <w:rFonts w:ascii="宋体" w:hAnsi="宋体" w:hint="eastAsia"/>
          <w:sz w:val="28"/>
          <w:szCs w:val="28"/>
        </w:rPr>
        <w:t>公司在1997年引入了ISO9000管理体系，2003年引入了HACCP体系</w:t>
      </w:r>
      <w:r w:rsidR="00D004AB" w:rsidRPr="00C057E5">
        <w:rPr>
          <w:rFonts w:ascii="宋体" w:hAnsi="宋体" w:hint="eastAsia"/>
          <w:sz w:val="28"/>
          <w:szCs w:val="28"/>
        </w:rPr>
        <w:t>，2011年导入了卓越绩效模式</w:t>
      </w:r>
      <w:r w:rsidR="00AC34CE" w:rsidRPr="00C057E5">
        <w:rPr>
          <w:rFonts w:ascii="宋体" w:hAnsi="宋体" w:hint="eastAsia"/>
          <w:sz w:val="28"/>
          <w:szCs w:val="28"/>
        </w:rPr>
        <w:t>。</w:t>
      </w:r>
      <w:r w:rsidRPr="00C057E5">
        <w:rPr>
          <w:rFonts w:ascii="宋体" w:hAnsi="宋体" w:hint="eastAsia"/>
          <w:sz w:val="28"/>
          <w:szCs w:val="28"/>
        </w:rPr>
        <w:t>通过</w:t>
      </w:r>
      <w:r w:rsidR="00657589">
        <w:rPr>
          <w:rFonts w:ascii="宋体" w:hAnsi="宋体" w:hint="eastAsia"/>
          <w:sz w:val="28"/>
          <w:szCs w:val="28"/>
        </w:rPr>
        <w:t>运行</w:t>
      </w:r>
      <w:r w:rsidRPr="00C057E5">
        <w:rPr>
          <w:rFonts w:ascii="宋体" w:hAnsi="宋体" w:hint="eastAsia"/>
          <w:sz w:val="28"/>
          <w:szCs w:val="28"/>
        </w:rPr>
        <w:t>这些先进的管理体系，使产品从研发、生产到销售都受控。</w:t>
      </w:r>
      <w:r w:rsidRPr="00C057E5">
        <w:rPr>
          <w:rFonts w:ascii="宋体" w:hAnsi="宋体" w:hint="eastAsia"/>
          <w:bCs/>
          <w:sz w:val="28"/>
          <w:szCs w:val="28"/>
        </w:rPr>
        <w:t>通过这些认证，通过学习</w:t>
      </w:r>
      <w:r w:rsidR="00AC34CE" w:rsidRPr="00C057E5">
        <w:rPr>
          <w:rFonts w:ascii="宋体" w:hAnsi="宋体" w:hint="eastAsia"/>
          <w:bCs/>
          <w:sz w:val="28"/>
          <w:szCs w:val="28"/>
        </w:rPr>
        <w:t>、引进</w:t>
      </w:r>
      <w:r w:rsidRPr="00C057E5">
        <w:rPr>
          <w:rFonts w:ascii="宋体" w:hAnsi="宋体" w:hint="eastAsia"/>
          <w:bCs/>
          <w:sz w:val="28"/>
          <w:szCs w:val="28"/>
        </w:rPr>
        <w:t>这些先进体系严谨、系统的管理思想和方法，</w:t>
      </w:r>
      <w:r w:rsidR="00AC34CE" w:rsidRPr="00C057E5">
        <w:rPr>
          <w:rFonts w:ascii="宋体" w:hAnsi="宋体" w:hint="eastAsia"/>
          <w:bCs/>
          <w:sz w:val="28"/>
          <w:szCs w:val="28"/>
        </w:rPr>
        <w:t>确保产品安全</w:t>
      </w:r>
      <w:r w:rsidRPr="00C057E5">
        <w:rPr>
          <w:rFonts w:ascii="宋体" w:hAnsi="宋体" w:hint="eastAsia"/>
          <w:bCs/>
          <w:sz w:val="28"/>
          <w:szCs w:val="28"/>
        </w:rPr>
        <w:t>。</w:t>
      </w:r>
    </w:p>
    <w:p w:rsidR="007F01B7" w:rsidRPr="00C057E5" w:rsidRDefault="009B622E" w:rsidP="00B243C6">
      <w:pPr>
        <w:ind w:firstLineChars="196" w:firstLine="549"/>
        <w:rPr>
          <w:rFonts w:ascii="宋体" w:hAnsi="宋体"/>
          <w:bCs/>
          <w:sz w:val="28"/>
          <w:szCs w:val="28"/>
        </w:rPr>
      </w:pPr>
      <w:r w:rsidRPr="00C057E5">
        <w:rPr>
          <w:rFonts w:ascii="宋体" w:hAnsi="宋体" w:hint="eastAsia"/>
          <w:sz w:val="28"/>
          <w:szCs w:val="28"/>
        </w:rPr>
        <w:t>公司所有的原料必须</w:t>
      </w:r>
      <w:r w:rsidR="00657589">
        <w:rPr>
          <w:rFonts w:ascii="宋体" w:hAnsi="宋体" w:hint="eastAsia"/>
          <w:sz w:val="28"/>
          <w:szCs w:val="28"/>
        </w:rPr>
        <w:t>有</w:t>
      </w:r>
      <w:r w:rsidRPr="00C057E5">
        <w:rPr>
          <w:rFonts w:ascii="宋体" w:hAnsi="宋体" w:hint="eastAsia"/>
          <w:sz w:val="28"/>
          <w:szCs w:val="28"/>
        </w:rPr>
        <w:t>食品生产卫生许可证，如果是需要QS认证的，还需要有QS认证等资</w:t>
      </w:r>
      <w:r w:rsidR="00657589">
        <w:rPr>
          <w:rFonts w:ascii="宋体" w:hAnsi="宋体" w:hint="eastAsia"/>
          <w:sz w:val="28"/>
          <w:szCs w:val="28"/>
        </w:rPr>
        <w:t>质证明。必要的资质合格后，样品检测试用合格后，纳入合格供方目录</w:t>
      </w:r>
      <w:r w:rsidRPr="00C057E5">
        <w:rPr>
          <w:rFonts w:ascii="宋体" w:hAnsi="宋体" w:hint="eastAsia"/>
          <w:sz w:val="28"/>
          <w:szCs w:val="28"/>
        </w:rPr>
        <w:t>。</w:t>
      </w:r>
    </w:p>
    <w:p w:rsidR="009B622E" w:rsidRPr="00C057E5" w:rsidRDefault="00657589" w:rsidP="00B243C6">
      <w:pPr>
        <w:ind w:firstLineChars="196" w:firstLine="549"/>
        <w:rPr>
          <w:rFonts w:ascii="宋体" w:hAnsi="宋体"/>
          <w:bCs/>
          <w:sz w:val="28"/>
          <w:szCs w:val="28"/>
        </w:rPr>
      </w:pPr>
      <w:r>
        <w:rPr>
          <w:rFonts w:ascii="宋体" w:hAnsi="宋体" w:hint="eastAsia"/>
          <w:sz w:val="28"/>
          <w:szCs w:val="28"/>
        </w:rPr>
        <w:t>工厂生产线采用先进的</w:t>
      </w:r>
      <w:r w:rsidR="009B622E" w:rsidRPr="00C057E5">
        <w:rPr>
          <w:rFonts w:ascii="宋体" w:hAnsi="宋体" w:hint="eastAsia"/>
          <w:sz w:val="28"/>
          <w:szCs w:val="28"/>
        </w:rPr>
        <w:t>集成中央控制</w:t>
      </w:r>
      <w:r w:rsidR="00AC34CE" w:rsidRPr="00C057E5">
        <w:rPr>
          <w:rFonts w:ascii="宋体" w:hAnsi="宋体" w:hint="eastAsia"/>
          <w:sz w:val="28"/>
          <w:szCs w:val="28"/>
        </w:rPr>
        <w:t>系统</w:t>
      </w:r>
      <w:r w:rsidR="009B622E" w:rsidRPr="00C057E5">
        <w:rPr>
          <w:rFonts w:ascii="宋体" w:hAnsi="宋体" w:hint="eastAsia"/>
          <w:sz w:val="28"/>
          <w:szCs w:val="28"/>
        </w:rPr>
        <w:t>，</w:t>
      </w:r>
      <w:r w:rsidRPr="00C057E5">
        <w:rPr>
          <w:rFonts w:ascii="宋体" w:hAnsi="宋体" w:hint="eastAsia"/>
          <w:sz w:val="28"/>
          <w:szCs w:val="28"/>
        </w:rPr>
        <w:t>设置了多个CCP点，通过灭菌、金属探测等CCP点来确保产品安全。</w:t>
      </w:r>
      <w:r w:rsidR="009B622E" w:rsidRPr="00C057E5">
        <w:rPr>
          <w:rFonts w:ascii="宋体" w:hAnsi="宋体" w:hint="eastAsia"/>
          <w:sz w:val="28"/>
          <w:szCs w:val="28"/>
        </w:rPr>
        <w:t>生产操作人员监控系统的运行，工艺管理人员巡检</w:t>
      </w:r>
      <w:r>
        <w:rPr>
          <w:rFonts w:ascii="宋体" w:hAnsi="宋体" w:hint="eastAsia"/>
          <w:sz w:val="28"/>
          <w:szCs w:val="28"/>
        </w:rPr>
        <w:t>、</w:t>
      </w:r>
      <w:r w:rsidR="009B622E" w:rsidRPr="00C057E5">
        <w:rPr>
          <w:rFonts w:ascii="宋体" w:hAnsi="宋体" w:hint="eastAsia"/>
          <w:sz w:val="28"/>
          <w:szCs w:val="28"/>
        </w:rPr>
        <w:t>监督执行情况。通过每个员工工作的高质量，保证产品的高质量。生产线上</w:t>
      </w:r>
    </w:p>
    <w:p w:rsidR="007F01B7" w:rsidRPr="00C057E5" w:rsidRDefault="009B622E" w:rsidP="00B243C6">
      <w:pPr>
        <w:ind w:firstLineChars="196" w:firstLine="549"/>
        <w:rPr>
          <w:rFonts w:ascii="宋体" w:hAnsi="宋体"/>
          <w:sz w:val="28"/>
          <w:szCs w:val="28"/>
        </w:rPr>
      </w:pPr>
      <w:r w:rsidRPr="00C057E5">
        <w:rPr>
          <w:rFonts w:ascii="宋体" w:hAnsi="宋体" w:hint="eastAsia"/>
          <w:sz w:val="28"/>
          <w:szCs w:val="28"/>
        </w:rPr>
        <w:t>公司还推行5S</w:t>
      </w:r>
      <w:r w:rsidR="00C95969" w:rsidRPr="00C057E5">
        <w:rPr>
          <w:rFonts w:ascii="宋体" w:hAnsi="宋体" w:hint="eastAsia"/>
          <w:sz w:val="28"/>
          <w:szCs w:val="28"/>
        </w:rPr>
        <w:t>、</w:t>
      </w:r>
      <w:r w:rsidRPr="00C057E5">
        <w:rPr>
          <w:rFonts w:ascii="宋体" w:hAnsi="宋体" w:hint="eastAsia"/>
          <w:sz w:val="28"/>
          <w:szCs w:val="28"/>
        </w:rPr>
        <w:t>TPM等现场管理方法，保证现场整洁，确保食品接触面卫生。所有设备定置定位，用颜色区分产品或设备状态等，保证了整洁有序的操作现场。</w:t>
      </w:r>
    </w:p>
    <w:p w:rsidR="009B622E" w:rsidRPr="00C057E5" w:rsidRDefault="009B622E" w:rsidP="00B243C6">
      <w:pPr>
        <w:ind w:firstLineChars="196" w:firstLine="549"/>
        <w:rPr>
          <w:rFonts w:ascii="宋体" w:hAnsi="宋体"/>
          <w:sz w:val="28"/>
          <w:szCs w:val="28"/>
        </w:rPr>
      </w:pPr>
      <w:r w:rsidRPr="00C057E5">
        <w:rPr>
          <w:rFonts w:ascii="宋体" w:hAnsi="宋体" w:hint="eastAsia"/>
          <w:sz w:val="28"/>
          <w:szCs w:val="28"/>
        </w:rPr>
        <w:t>公司检测中心是国家认可的CNAS实验室，所有的产品检测合格</w:t>
      </w:r>
      <w:r w:rsidRPr="00C057E5">
        <w:rPr>
          <w:rFonts w:ascii="宋体" w:hAnsi="宋体" w:hint="eastAsia"/>
          <w:sz w:val="28"/>
          <w:szCs w:val="28"/>
        </w:rPr>
        <w:lastRenderedPageBreak/>
        <w:t>后才能放行</w:t>
      </w:r>
      <w:r w:rsidR="00AC34CE" w:rsidRPr="00C057E5">
        <w:rPr>
          <w:rFonts w:ascii="宋体" w:hAnsi="宋体" w:hint="eastAsia"/>
          <w:sz w:val="28"/>
          <w:szCs w:val="28"/>
        </w:rPr>
        <w:t>，</w:t>
      </w:r>
      <w:r w:rsidRPr="00C057E5">
        <w:rPr>
          <w:rFonts w:ascii="宋体" w:hAnsi="宋体" w:hint="eastAsia"/>
          <w:sz w:val="28"/>
          <w:szCs w:val="28"/>
        </w:rPr>
        <w:t>确保发出去的产品安全可靠的。</w:t>
      </w:r>
    </w:p>
    <w:p w:rsidR="009B622E" w:rsidRPr="00C057E5" w:rsidRDefault="009B622E" w:rsidP="00B243C6">
      <w:pPr>
        <w:ind w:firstLineChars="196" w:firstLine="551"/>
        <w:rPr>
          <w:rFonts w:ascii="宋体" w:hAnsi="宋体"/>
          <w:b/>
          <w:sz w:val="28"/>
          <w:szCs w:val="28"/>
        </w:rPr>
      </w:pPr>
      <w:r w:rsidRPr="00C057E5">
        <w:rPr>
          <w:rFonts w:ascii="宋体" w:hAnsi="宋体" w:hint="eastAsia"/>
          <w:b/>
          <w:sz w:val="28"/>
          <w:szCs w:val="28"/>
        </w:rPr>
        <w:t>（四）</w:t>
      </w:r>
      <w:r w:rsidR="00606AFE" w:rsidRPr="00C057E5">
        <w:rPr>
          <w:rFonts w:ascii="宋体" w:hAnsi="宋体" w:hint="eastAsia"/>
          <w:b/>
          <w:sz w:val="28"/>
          <w:szCs w:val="28"/>
        </w:rPr>
        <w:t>、</w:t>
      </w:r>
      <w:r w:rsidRPr="00C057E5">
        <w:rPr>
          <w:rFonts w:ascii="宋体" w:hAnsi="宋体" w:hint="eastAsia"/>
          <w:b/>
          <w:sz w:val="28"/>
          <w:szCs w:val="28"/>
        </w:rPr>
        <w:t>一流的工艺技术和装备</w:t>
      </w:r>
      <w:r w:rsidR="00606AFE" w:rsidRPr="00C057E5">
        <w:rPr>
          <w:rFonts w:ascii="宋体" w:hAnsi="宋体" w:hint="eastAsia"/>
          <w:b/>
          <w:sz w:val="28"/>
          <w:szCs w:val="28"/>
        </w:rPr>
        <w:t>，确保品质稳定</w:t>
      </w:r>
    </w:p>
    <w:p w:rsidR="00B243C6" w:rsidRPr="00C057E5" w:rsidRDefault="009B622E" w:rsidP="00B243C6">
      <w:pPr>
        <w:ind w:firstLineChars="196" w:firstLine="549"/>
        <w:rPr>
          <w:rFonts w:ascii="宋体" w:hAnsi="宋体"/>
          <w:sz w:val="28"/>
          <w:szCs w:val="28"/>
        </w:rPr>
      </w:pPr>
      <w:r w:rsidRPr="00C057E5">
        <w:rPr>
          <w:rFonts w:ascii="宋体" w:hAnsi="宋体" w:hint="eastAsia"/>
          <w:sz w:val="28"/>
          <w:szCs w:val="28"/>
        </w:rPr>
        <w:t>安琪酵母始终瞄准国际最先进的工艺、技术和装备，不断的引进</w:t>
      </w:r>
      <w:r w:rsidR="00657589">
        <w:rPr>
          <w:rFonts w:ascii="宋体" w:hAnsi="宋体" w:hint="eastAsia"/>
          <w:sz w:val="28"/>
          <w:szCs w:val="28"/>
        </w:rPr>
        <w:t>、开发</w:t>
      </w:r>
      <w:r w:rsidRPr="00C057E5">
        <w:rPr>
          <w:rFonts w:ascii="宋体" w:hAnsi="宋体" w:hint="eastAsia"/>
          <w:sz w:val="28"/>
          <w:szCs w:val="28"/>
        </w:rPr>
        <w:t>，使公司的工艺和装备始终处于世界领先水平。</w:t>
      </w:r>
    </w:p>
    <w:p w:rsidR="00657589" w:rsidRDefault="00AC34CE" w:rsidP="00B243C6">
      <w:pPr>
        <w:ind w:firstLineChars="196" w:firstLine="549"/>
        <w:rPr>
          <w:rFonts w:ascii="宋体" w:hAnsi="宋体"/>
          <w:sz w:val="28"/>
          <w:szCs w:val="28"/>
        </w:rPr>
      </w:pPr>
      <w:r w:rsidRPr="00C057E5">
        <w:rPr>
          <w:rFonts w:ascii="宋体" w:hAnsi="宋体" w:hint="eastAsia"/>
          <w:sz w:val="28"/>
          <w:szCs w:val="28"/>
        </w:rPr>
        <w:t>安琪的</w:t>
      </w:r>
      <w:r w:rsidR="00657589">
        <w:rPr>
          <w:rFonts w:ascii="宋体" w:hAnsi="宋体" w:hint="eastAsia"/>
          <w:sz w:val="28"/>
          <w:szCs w:val="28"/>
        </w:rPr>
        <w:t>酵母</w:t>
      </w:r>
      <w:r w:rsidRPr="00C057E5">
        <w:rPr>
          <w:rFonts w:ascii="宋体" w:hAnsi="宋体" w:hint="eastAsia"/>
          <w:sz w:val="28"/>
          <w:szCs w:val="28"/>
        </w:rPr>
        <w:t>生产</w:t>
      </w:r>
      <w:r w:rsidR="00757BC3">
        <w:rPr>
          <w:rFonts w:ascii="宋体" w:hAnsi="宋体" w:hint="eastAsia"/>
          <w:sz w:val="28"/>
          <w:szCs w:val="28"/>
        </w:rPr>
        <w:t>线</w:t>
      </w:r>
      <w:r w:rsidRPr="00C057E5">
        <w:rPr>
          <w:rFonts w:ascii="宋体" w:hAnsi="宋体" w:hint="eastAsia"/>
          <w:sz w:val="28"/>
          <w:szCs w:val="28"/>
        </w:rPr>
        <w:t>采用</w:t>
      </w:r>
      <w:r w:rsidR="009B622E" w:rsidRPr="00C057E5">
        <w:rPr>
          <w:rFonts w:ascii="宋体" w:hAnsi="宋体" w:hint="eastAsia"/>
          <w:sz w:val="28"/>
          <w:szCs w:val="28"/>
        </w:rPr>
        <w:t>高浓度生物发酵技术</w:t>
      </w:r>
      <w:r w:rsidR="00657589">
        <w:rPr>
          <w:rFonts w:ascii="宋体" w:hAnsi="宋体" w:hint="eastAsia"/>
          <w:sz w:val="28"/>
          <w:szCs w:val="28"/>
        </w:rPr>
        <w:t>、</w:t>
      </w:r>
      <w:r w:rsidR="00657589" w:rsidRPr="00C057E5">
        <w:rPr>
          <w:rFonts w:ascii="宋体" w:hAnsi="宋体" w:hint="eastAsia"/>
          <w:sz w:val="28"/>
          <w:szCs w:val="28"/>
        </w:rPr>
        <w:t>CIP清洗技术、碳源高温瞬时灭菌及二次分离技术、酵母种子无菌发酵技术</w:t>
      </w:r>
      <w:r w:rsidR="009B622E" w:rsidRPr="00C057E5">
        <w:rPr>
          <w:rFonts w:ascii="宋体" w:hAnsi="宋体" w:hint="eastAsia"/>
          <w:sz w:val="28"/>
          <w:szCs w:val="28"/>
        </w:rPr>
        <w:t>，自动化程度高，辅以全程的监控系统，提高了操作的准确性及产品质量的稳定性。</w:t>
      </w:r>
    </w:p>
    <w:p w:rsidR="00B243C6" w:rsidRPr="00C057E5" w:rsidRDefault="00606AFE" w:rsidP="00B243C6">
      <w:pPr>
        <w:ind w:firstLineChars="200" w:firstLine="560"/>
        <w:rPr>
          <w:sz w:val="28"/>
          <w:szCs w:val="28"/>
        </w:rPr>
      </w:pPr>
      <w:r w:rsidRPr="00C057E5">
        <w:rPr>
          <w:rFonts w:hint="eastAsia"/>
          <w:sz w:val="28"/>
          <w:szCs w:val="28"/>
        </w:rPr>
        <w:t>安琪酵母建有国内唯一的全自动化的食品复合原料生产线，具有识别配方、除水、除虫卵、除金属、多次分筛等多项功能，能百分之百确保食品原料的安全和卫生。由该生产线生产的面包改良剂、馒头改良剂、面包预拌粉等赢得了市场的高度信赖和认可，足以让用户放心、安全地使用。</w:t>
      </w:r>
    </w:p>
    <w:p w:rsidR="00CE4F55" w:rsidRPr="00C057E5" w:rsidRDefault="00CE4F55" w:rsidP="00B243C6">
      <w:pPr>
        <w:ind w:firstLineChars="200" w:firstLine="560"/>
        <w:rPr>
          <w:sz w:val="28"/>
          <w:szCs w:val="28"/>
        </w:rPr>
      </w:pPr>
    </w:p>
    <w:p w:rsidR="00B243C6" w:rsidRPr="00C057E5" w:rsidRDefault="00657589" w:rsidP="00657589">
      <w:pPr>
        <w:rPr>
          <w:rFonts w:ascii="宋体" w:hAnsi="宋体"/>
          <w:b/>
          <w:sz w:val="28"/>
          <w:szCs w:val="28"/>
        </w:rPr>
      </w:pPr>
      <w:r>
        <w:rPr>
          <w:rFonts w:ascii="宋体" w:hAnsi="宋体" w:hint="eastAsia"/>
          <w:b/>
          <w:sz w:val="28"/>
          <w:szCs w:val="28"/>
        </w:rPr>
        <w:t>四</w:t>
      </w:r>
      <w:r w:rsidR="00BB7AE1" w:rsidRPr="00C057E5">
        <w:rPr>
          <w:rFonts w:ascii="宋体" w:hAnsi="宋体" w:hint="eastAsia"/>
          <w:b/>
          <w:sz w:val="28"/>
          <w:szCs w:val="28"/>
        </w:rPr>
        <w:t>、</w:t>
      </w:r>
      <w:r w:rsidR="00F5651F" w:rsidRPr="00C057E5">
        <w:rPr>
          <w:rFonts w:ascii="宋体" w:hAnsi="宋体" w:hint="eastAsia"/>
          <w:b/>
          <w:sz w:val="28"/>
          <w:szCs w:val="28"/>
        </w:rPr>
        <w:t>技术创新</w:t>
      </w:r>
    </w:p>
    <w:p w:rsidR="00B243C6" w:rsidRPr="00C057E5" w:rsidRDefault="009B622E" w:rsidP="00B243C6">
      <w:pPr>
        <w:ind w:firstLineChars="200" w:firstLine="562"/>
        <w:rPr>
          <w:rFonts w:ascii="宋体" w:hAnsi="宋体"/>
          <w:b/>
          <w:sz w:val="28"/>
          <w:szCs w:val="28"/>
        </w:rPr>
      </w:pPr>
      <w:r w:rsidRPr="00C057E5">
        <w:rPr>
          <w:rFonts w:ascii="宋体" w:hAnsi="宋体" w:hint="eastAsia"/>
          <w:b/>
          <w:sz w:val="28"/>
          <w:szCs w:val="28"/>
        </w:rPr>
        <w:t>（一）</w:t>
      </w:r>
      <w:r w:rsidR="007B2BDC" w:rsidRPr="00C057E5">
        <w:rPr>
          <w:rFonts w:ascii="宋体" w:hAnsi="宋体" w:hint="eastAsia"/>
          <w:b/>
          <w:sz w:val="28"/>
          <w:szCs w:val="28"/>
        </w:rPr>
        <w:t>、</w:t>
      </w:r>
      <w:r w:rsidR="00F5651F" w:rsidRPr="00C057E5">
        <w:rPr>
          <w:rFonts w:ascii="宋体" w:hAnsi="宋体" w:hint="eastAsia"/>
          <w:b/>
          <w:sz w:val="28"/>
          <w:szCs w:val="28"/>
        </w:rPr>
        <w:t xml:space="preserve"> 构建和发挥创新机制</w:t>
      </w:r>
      <w:r w:rsidR="002E77FE" w:rsidRPr="00C057E5">
        <w:rPr>
          <w:rFonts w:ascii="宋体" w:hAnsi="宋体" w:hint="eastAsia"/>
          <w:b/>
          <w:sz w:val="28"/>
          <w:szCs w:val="28"/>
        </w:rPr>
        <w:t>，</w:t>
      </w:r>
      <w:r w:rsidR="00606AFE" w:rsidRPr="00C057E5">
        <w:rPr>
          <w:rFonts w:ascii="宋体" w:hAnsi="宋体" w:hint="eastAsia"/>
          <w:b/>
          <w:sz w:val="28"/>
          <w:szCs w:val="28"/>
        </w:rPr>
        <w:t>创建</w:t>
      </w:r>
      <w:r w:rsidR="000A0C2E" w:rsidRPr="00C057E5">
        <w:rPr>
          <w:rFonts w:ascii="宋体" w:hAnsi="宋体" w:hint="eastAsia"/>
          <w:b/>
          <w:sz w:val="28"/>
          <w:szCs w:val="28"/>
        </w:rPr>
        <w:t>无</w:t>
      </w:r>
      <w:r w:rsidR="00565A3A">
        <w:rPr>
          <w:rFonts w:ascii="宋体" w:hAnsi="宋体" w:hint="eastAsia"/>
          <w:b/>
          <w:sz w:val="28"/>
          <w:szCs w:val="28"/>
        </w:rPr>
        <w:t>边</w:t>
      </w:r>
      <w:r w:rsidR="000A0C2E" w:rsidRPr="00C057E5">
        <w:rPr>
          <w:rFonts w:ascii="宋体" w:hAnsi="宋体" w:hint="eastAsia"/>
          <w:b/>
          <w:sz w:val="28"/>
          <w:szCs w:val="28"/>
        </w:rPr>
        <w:t>界的</w:t>
      </w:r>
      <w:r w:rsidR="002E77FE" w:rsidRPr="00C057E5">
        <w:rPr>
          <w:rFonts w:ascii="宋体" w:hAnsi="宋体" w:hint="eastAsia"/>
          <w:b/>
          <w:sz w:val="28"/>
          <w:szCs w:val="28"/>
        </w:rPr>
        <w:t>创新</w:t>
      </w:r>
      <w:r w:rsidR="00565A3A">
        <w:rPr>
          <w:rFonts w:ascii="宋体" w:hAnsi="宋体" w:hint="eastAsia"/>
          <w:b/>
          <w:sz w:val="28"/>
          <w:szCs w:val="28"/>
        </w:rPr>
        <w:t>组织</w:t>
      </w:r>
      <w:r w:rsidR="00B243C6" w:rsidRPr="00C057E5">
        <w:rPr>
          <w:rFonts w:ascii="宋体" w:hAnsi="宋体" w:hint="eastAsia"/>
          <w:b/>
          <w:sz w:val="28"/>
          <w:szCs w:val="28"/>
        </w:rPr>
        <w:t>。</w:t>
      </w:r>
    </w:p>
    <w:p w:rsidR="00B243C6" w:rsidRPr="00C057E5" w:rsidRDefault="00565A3A" w:rsidP="00B243C6">
      <w:pPr>
        <w:ind w:firstLineChars="200" w:firstLine="560"/>
        <w:rPr>
          <w:rFonts w:ascii="宋体" w:hAnsi="宋体"/>
          <w:sz w:val="28"/>
          <w:szCs w:val="28"/>
        </w:rPr>
      </w:pPr>
      <w:r>
        <w:rPr>
          <w:rFonts w:ascii="宋体" w:hAnsi="宋体" w:hint="eastAsia"/>
          <w:sz w:val="28"/>
          <w:szCs w:val="28"/>
        </w:rPr>
        <w:t>1、</w:t>
      </w:r>
      <w:r w:rsidR="00F5651F" w:rsidRPr="00C057E5">
        <w:rPr>
          <w:rFonts w:ascii="宋体" w:hAnsi="宋体" w:hint="eastAsia"/>
          <w:sz w:val="28"/>
          <w:szCs w:val="28"/>
        </w:rPr>
        <w:t>重视创新机制的建设。公司建立和运行技术创新、新产品开发管理、专利管理、标准管理和产品开发经理等25项制度，系统性规范和管理公司各项创新活动。公司在OA网络办公平台上推行管理流程，建立了在基础技术研究、产品研发、生产技术改进和工程技术改进等方面的全员技术创新通道。项目技术组织方面，公司推行矩阵式项目小组制度和技术负责人制度，建立了由国务院津贴专家、省管</w:t>
      </w:r>
      <w:r w:rsidR="00F5651F" w:rsidRPr="00C057E5">
        <w:rPr>
          <w:rFonts w:ascii="宋体" w:hAnsi="宋体" w:hint="eastAsia"/>
          <w:sz w:val="28"/>
          <w:szCs w:val="28"/>
        </w:rPr>
        <w:lastRenderedPageBreak/>
        <w:t>专家、博士、外籍科学家和国内著名教授组成的企业技术委员会和战略委员会。</w:t>
      </w:r>
    </w:p>
    <w:p w:rsidR="00B243C6" w:rsidRPr="00C057E5" w:rsidRDefault="00565A3A" w:rsidP="00B243C6">
      <w:pPr>
        <w:ind w:firstLineChars="200" w:firstLine="560"/>
        <w:rPr>
          <w:rFonts w:ascii="宋体" w:hAnsi="宋体"/>
          <w:sz w:val="28"/>
          <w:szCs w:val="28"/>
        </w:rPr>
      </w:pPr>
      <w:r>
        <w:rPr>
          <w:rFonts w:ascii="宋体" w:hAnsi="宋体" w:hint="eastAsia"/>
          <w:sz w:val="28"/>
          <w:szCs w:val="28"/>
        </w:rPr>
        <w:t>2、</w:t>
      </w:r>
      <w:r w:rsidR="00F5651F" w:rsidRPr="00C057E5">
        <w:rPr>
          <w:rFonts w:ascii="宋体" w:hAnsi="宋体" w:hint="eastAsia"/>
          <w:sz w:val="28"/>
          <w:szCs w:val="28"/>
        </w:rPr>
        <w:t>建立了多项创新激励政策。从2001年开始，公司以当年实现的净利润为基数提取不超过5%设立科技人员奖励基金，并建立了年薪、股票、期权等分配方式，形成了有利于技术创新的激励机制。公司建立了技术创新管理制度和创新效益核算办法，按技术</w:t>
      </w:r>
      <w:bookmarkStart w:id="0" w:name="OLE_LINK1"/>
      <w:r w:rsidR="00F5651F" w:rsidRPr="00C057E5">
        <w:rPr>
          <w:rFonts w:ascii="宋体" w:hAnsi="宋体" w:hint="eastAsia"/>
          <w:sz w:val="28"/>
          <w:szCs w:val="28"/>
        </w:rPr>
        <w:t>创新效益的5%现金额奖励创新团队</w:t>
      </w:r>
      <w:bookmarkEnd w:id="0"/>
      <w:r w:rsidR="00F5651F" w:rsidRPr="00C057E5">
        <w:rPr>
          <w:rFonts w:ascii="宋体" w:hAnsi="宋体" w:hint="eastAsia"/>
          <w:sz w:val="28"/>
          <w:szCs w:val="28"/>
        </w:rPr>
        <w:t>，鼓励全员创新。公司实施研究成果和职位晋升联动机制，促进科研投入快速转化为企业效益。</w:t>
      </w:r>
    </w:p>
    <w:p w:rsidR="00B243C6" w:rsidRPr="00C057E5" w:rsidRDefault="00565A3A" w:rsidP="00B243C6">
      <w:pPr>
        <w:ind w:firstLineChars="200" w:firstLine="560"/>
        <w:rPr>
          <w:rFonts w:ascii="宋体" w:hAnsi="宋体"/>
          <w:sz w:val="28"/>
          <w:szCs w:val="28"/>
        </w:rPr>
      </w:pPr>
      <w:r>
        <w:rPr>
          <w:rFonts w:ascii="宋体" w:hAnsi="宋体" w:hint="eastAsia"/>
          <w:sz w:val="28"/>
          <w:szCs w:val="28"/>
        </w:rPr>
        <w:t>3、</w:t>
      </w:r>
      <w:r w:rsidR="00F5651F" w:rsidRPr="00C057E5">
        <w:rPr>
          <w:rFonts w:ascii="宋体" w:hAnsi="宋体" w:hint="eastAsia"/>
          <w:sz w:val="28"/>
          <w:szCs w:val="28"/>
        </w:rPr>
        <w:t>保障创新机制的运行。</w:t>
      </w:r>
      <w:r w:rsidRPr="00C057E5">
        <w:rPr>
          <w:rFonts w:ascii="宋体" w:hAnsi="宋体" w:hint="eastAsia"/>
          <w:sz w:val="28"/>
          <w:szCs w:val="28"/>
        </w:rPr>
        <w:t>公司成立了企业技术委员会和专业小组，负责重大技术决策，并设立技术委员会日常运行办公室，协调和管理技术委员会运行。</w:t>
      </w:r>
      <w:r>
        <w:rPr>
          <w:rFonts w:ascii="宋体" w:hAnsi="宋体" w:hint="eastAsia"/>
          <w:sz w:val="28"/>
          <w:szCs w:val="28"/>
        </w:rPr>
        <w:t>公司</w:t>
      </w:r>
      <w:r w:rsidR="00F5651F" w:rsidRPr="00C057E5">
        <w:rPr>
          <w:rFonts w:ascii="宋体" w:hAnsi="宋体" w:hint="eastAsia"/>
          <w:sz w:val="28"/>
          <w:szCs w:val="28"/>
        </w:rPr>
        <w:t>技术管理负责建立和监督各项技术管理制度的运行，建立的系列过程监控方法，如技术创新贡献率、产品项目进度报表、新产品开发流程控制表等。</w:t>
      </w:r>
    </w:p>
    <w:p w:rsidR="00B243C6" w:rsidRPr="00C057E5" w:rsidRDefault="00F5651F" w:rsidP="00B243C6">
      <w:pPr>
        <w:ind w:firstLineChars="200" w:firstLine="560"/>
        <w:rPr>
          <w:rFonts w:ascii="宋体" w:hAnsi="宋体"/>
          <w:sz w:val="28"/>
          <w:szCs w:val="28"/>
        </w:rPr>
      </w:pPr>
      <w:r w:rsidRPr="00C057E5">
        <w:rPr>
          <w:rFonts w:ascii="宋体" w:hAnsi="宋体" w:hint="eastAsia"/>
          <w:sz w:val="28"/>
          <w:szCs w:val="28"/>
        </w:rPr>
        <w:t>公司借助科研</w:t>
      </w:r>
      <w:r w:rsidR="00565A3A">
        <w:rPr>
          <w:rFonts w:ascii="宋体" w:hAnsi="宋体" w:hint="eastAsia"/>
          <w:sz w:val="28"/>
          <w:szCs w:val="28"/>
        </w:rPr>
        <w:t>机构的</w:t>
      </w:r>
      <w:r w:rsidRPr="00C057E5">
        <w:rPr>
          <w:rFonts w:ascii="宋体" w:hAnsi="宋体" w:hint="eastAsia"/>
          <w:sz w:val="28"/>
          <w:szCs w:val="28"/>
        </w:rPr>
        <w:t>背景，利用国家、省、市推动生物产业发展的良好契机，充分发挥企业创新主体作用，建立以自主创新为主、产学研结合等多种形式为有效补充的技术创新模式，建立适应多业务领域、多研究课题、面向市场的组织系统和管理机制，形成了具有以市场为关注焦点、基础研究和应用技术研究并重的酵母产业化关键技术创新体系。</w:t>
      </w:r>
    </w:p>
    <w:p w:rsidR="00B243C6" w:rsidRPr="00C057E5" w:rsidRDefault="002E77FE" w:rsidP="00B243C6">
      <w:pPr>
        <w:ind w:firstLineChars="200" w:firstLine="562"/>
        <w:rPr>
          <w:rFonts w:ascii="宋体" w:hAnsi="宋体"/>
          <w:b/>
          <w:sz w:val="28"/>
          <w:szCs w:val="28"/>
        </w:rPr>
      </w:pPr>
      <w:r w:rsidRPr="00C057E5">
        <w:rPr>
          <w:rFonts w:ascii="宋体" w:hAnsi="宋体" w:hint="eastAsia"/>
          <w:b/>
          <w:sz w:val="28"/>
          <w:szCs w:val="28"/>
        </w:rPr>
        <w:t>（二） 持续</w:t>
      </w:r>
      <w:r w:rsidR="00606AFE" w:rsidRPr="00C057E5">
        <w:rPr>
          <w:rFonts w:ascii="宋体" w:hAnsi="宋体" w:hint="eastAsia"/>
          <w:b/>
          <w:sz w:val="28"/>
          <w:szCs w:val="28"/>
        </w:rPr>
        <w:t>的</w:t>
      </w:r>
      <w:r w:rsidRPr="00C057E5">
        <w:rPr>
          <w:rFonts w:ascii="宋体" w:hAnsi="宋体" w:hint="eastAsia"/>
          <w:b/>
          <w:sz w:val="28"/>
          <w:szCs w:val="28"/>
        </w:rPr>
        <w:t>创新投入，推进“产学研合作”和“产产合作”</w:t>
      </w:r>
      <w:r w:rsidR="00D004AB" w:rsidRPr="00C057E5">
        <w:rPr>
          <w:rFonts w:ascii="宋体" w:hAnsi="宋体" w:hint="eastAsia"/>
          <w:b/>
          <w:sz w:val="28"/>
          <w:szCs w:val="28"/>
        </w:rPr>
        <w:t>模式。</w:t>
      </w:r>
    </w:p>
    <w:p w:rsidR="00B243C6" w:rsidRPr="00C057E5" w:rsidRDefault="002E77FE" w:rsidP="00B243C6">
      <w:pPr>
        <w:ind w:firstLineChars="200" w:firstLine="560"/>
        <w:rPr>
          <w:rFonts w:ascii="宋体" w:hAnsi="宋体"/>
          <w:sz w:val="28"/>
          <w:szCs w:val="28"/>
        </w:rPr>
      </w:pPr>
      <w:r w:rsidRPr="00C057E5">
        <w:rPr>
          <w:rFonts w:ascii="宋体" w:hAnsi="宋体" w:hint="eastAsia"/>
          <w:sz w:val="28"/>
          <w:szCs w:val="28"/>
        </w:rPr>
        <w:t>公司每年研发投入不得低于上年营业收入3%。每年研发经费纳</w:t>
      </w:r>
      <w:r w:rsidRPr="00C057E5">
        <w:rPr>
          <w:rFonts w:ascii="宋体" w:hAnsi="宋体" w:hint="eastAsia"/>
          <w:sz w:val="28"/>
          <w:szCs w:val="28"/>
        </w:rPr>
        <w:lastRenderedPageBreak/>
        <w:t>入年度预算，以保证创新投入。2010年，公司研发投入为9559.45万元，占当年营业收入的4.55%。公司建立了9个专门研究所、1个中试基地和</w:t>
      </w:r>
      <w:r w:rsidR="00565A3A">
        <w:rPr>
          <w:rFonts w:ascii="宋体" w:hAnsi="宋体" w:hint="eastAsia"/>
          <w:sz w:val="28"/>
          <w:szCs w:val="28"/>
        </w:rPr>
        <w:t>12</w:t>
      </w:r>
      <w:r w:rsidRPr="00C057E5">
        <w:rPr>
          <w:rFonts w:ascii="宋体" w:hAnsi="宋体" w:hint="eastAsia"/>
          <w:sz w:val="28"/>
          <w:szCs w:val="28"/>
        </w:rPr>
        <w:t>个海内外创新平台分部，创新平台固定资产总投入已投入达2.1亿元，创新平台条件在行业中处于国际领先地位。</w:t>
      </w:r>
    </w:p>
    <w:p w:rsidR="00B243C6" w:rsidRPr="00C057E5" w:rsidRDefault="00565A3A" w:rsidP="00B243C6">
      <w:pPr>
        <w:ind w:firstLineChars="200" w:firstLine="560"/>
        <w:rPr>
          <w:rFonts w:ascii="宋体" w:hAnsi="宋体"/>
          <w:sz w:val="28"/>
          <w:szCs w:val="28"/>
        </w:rPr>
      </w:pPr>
      <w:r>
        <w:rPr>
          <w:rFonts w:ascii="宋体" w:hAnsi="宋体" w:hint="eastAsia"/>
          <w:sz w:val="28"/>
          <w:szCs w:val="28"/>
        </w:rPr>
        <w:t>公司多所</w:t>
      </w:r>
      <w:r w:rsidR="002E77FE" w:rsidRPr="00C057E5">
        <w:rPr>
          <w:rFonts w:ascii="宋体" w:hAnsi="宋体" w:hint="eastAsia"/>
          <w:sz w:val="28"/>
          <w:szCs w:val="28"/>
        </w:rPr>
        <w:t>科研院所在技术引进、项目合作、人才联合培养等方面开展广泛的实质性合作</w:t>
      </w:r>
      <w:r>
        <w:rPr>
          <w:rFonts w:ascii="宋体" w:hAnsi="宋体" w:hint="eastAsia"/>
          <w:sz w:val="28"/>
          <w:szCs w:val="28"/>
        </w:rPr>
        <w:t>，</w:t>
      </w:r>
      <w:r w:rsidR="002E77FE" w:rsidRPr="00C057E5">
        <w:rPr>
          <w:rFonts w:ascii="宋体" w:hAnsi="宋体" w:hint="eastAsia"/>
          <w:sz w:val="28"/>
          <w:szCs w:val="28"/>
        </w:rPr>
        <w:t>与中国发酵工业协会、中国粮油学会、中国焙烤食品糖制品工业协会、世界酵母工业协会等国内外行业协会开展多种形式的</w:t>
      </w:r>
      <w:r w:rsidRPr="00C057E5">
        <w:rPr>
          <w:rFonts w:ascii="宋体" w:hAnsi="宋体" w:hint="eastAsia"/>
          <w:sz w:val="28"/>
          <w:szCs w:val="28"/>
        </w:rPr>
        <w:t>交流</w:t>
      </w:r>
      <w:r w:rsidR="002E77FE" w:rsidRPr="00C057E5">
        <w:rPr>
          <w:rFonts w:ascii="宋体" w:hAnsi="宋体" w:hint="eastAsia"/>
          <w:sz w:val="28"/>
          <w:szCs w:val="28"/>
        </w:rPr>
        <w:t>与</w:t>
      </w:r>
      <w:r w:rsidRPr="00C057E5">
        <w:rPr>
          <w:rFonts w:ascii="宋体" w:hAnsi="宋体" w:hint="eastAsia"/>
          <w:sz w:val="28"/>
          <w:szCs w:val="28"/>
        </w:rPr>
        <w:t>合作</w:t>
      </w:r>
      <w:r w:rsidR="002E77FE" w:rsidRPr="00C057E5">
        <w:rPr>
          <w:rFonts w:ascii="宋体" w:hAnsi="宋体" w:hint="eastAsia"/>
          <w:sz w:val="28"/>
          <w:szCs w:val="28"/>
        </w:rPr>
        <w:t>。</w:t>
      </w:r>
    </w:p>
    <w:p w:rsidR="00B243C6" w:rsidRPr="00C057E5" w:rsidRDefault="002E77FE" w:rsidP="00B243C6">
      <w:pPr>
        <w:ind w:firstLineChars="200" w:firstLine="560"/>
        <w:rPr>
          <w:rFonts w:ascii="宋体" w:hAnsi="宋体"/>
          <w:sz w:val="28"/>
          <w:szCs w:val="28"/>
        </w:rPr>
      </w:pPr>
      <w:r w:rsidRPr="00C057E5">
        <w:rPr>
          <w:rFonts w:ascii="宋体" w:hAnsi="宋体" w:hint="eastAsia"/>
          <w:sz w:val="28"/>
          <w:szCs w:val="28"/>
        </w:rPr>
        <w:t>公司还加强了与原材料供应商、设备供应商和产品客户的技术合作，与主要原材料供应商建立了糖蜜分析和综合研究实验室及课题，与国际知名设备供应商联合开展酵母生产专业设备技术研究，注重与产品客户开展应用技术研究合作。</w:t>
      </w:r>
    </w:p>
    <w:p w:rsidR="00B243C6" w:rsidRPr="00C057E5" w:rsidRDefault="009B622E" w:rsidP="00B243C6">
      <w:pPr>
        <w:ind w:firstLineChars="200" w:firstLine="562"/>
        <w:rPr>
          <w:rFonts w:ascii="宋体" w:hAnsi="宋体"/>
          <w:b/>
          <w:sz w:val="28"/>
          <w:szCs w:val="28"/>
        </w:rPr>
      </w:pPr>
      <w:r w:rsidRPr="00C057E5">
        <w:rPr>
          <w:rFonts w:ascii="宋体" w:hAnsi="宋体" w:hint="eastAsia"/>
          <w:b/>
          <w:sz w:val="28"/>
          <w:szCs w:val="28"/>
        </w:rPr>
        <w:t>（</w:t>
      </w:r>
      <w:r w:rsidR="002E77FE" w:rsidRPr="00C057E5">
        <w:rPr>
          <w:rFonts w:ascii="宋体" w:hAnsi="宋体" w:hint="eastAsia"/>
          <w:b/>
          <w:sz w:val="28"/>
          <w:szCs w:val="28"/>
        </w:rPr>
        <w:t>三</w:t>
      </w:r>
      <w:r w:rsidRPr="00C057E5">
        <w:rPr>
          <w:rFonts w:ascii="宋体" w:hAnsi="宋体" w:hint="eastAsia"/>
          <w:b/>
          <w:sz w:val="28"/>
          <w:szCs w:val="28"/>
        </w:rPr>
        <w:t>）</w:t>
      </w:r>
      <w:r w:rsidR="007B2BDC" w:rsidRPr="00C057E5">
        <w:rPr>
          <w:rFonts w:ascii="宋体" w:hAnsi="宋体" w:hint="eastAsia"/>
          <w:b/>
          <w:sz w:val="28"/>
          <w:szCs w:val="28"/>
        </w:rPr>
        <w:t>、</w:t>
      </w:r>
      <w:r w:rsidR="00F5651F" w:rsidRPr="00C057E5">
        <w:rPr>
          <w:rFonts w:ascii="宋体" w:hAnsi="宋体" w:hint="eastAsia"/>
          <w:b/>
          <w:sz w:val="28"/>
          <w:szCs w:val="28"/>
        </w:rPr>
        <w:t>引进和培育创新人才，</w:t>
      </w:r>
      <w:r w:rsidR="00403846" w:rsidRPr="00C057E5">
        <w:rPr>
          <w:rFonts w:ascii="宋体" w:hAnsi="宋体" w:hint="eastAsia"/>
          <w:b/>
          <w:sz w:val="28"/>
          <w:szCs w:val="28"/>
        </w:rPr>
        <w:t>让</w:t>
      </w:r>
      <w:r w:rsidR="000A0C2E" w:rsidRPr="00C057E5">
        <w:rPr>
          <w:rFonts w:ascii="宋体" w:hAnsi="宋体" w:hint="eastAsia"/>
          <w:b/>
          <w:sz w:val="28"/>
          <w:szCs w:val="28"/>
        </w:rPr>
        <w:t>科技人才</w:t>
      </w:r>
      <w:r w:rsidR="00403846" w:rsidRPr="00C057E5">
        <w:rPr>
          <w:rFonts w:ascii="宋体" w:hAnsi="宋体" w:hint="eastAsia"/>
          <w:b/>
          <w:sz w:val="28"/>
          <w:szCs w:val="28"/>
        </w:rPr>
        <w:t>在</w:t>
      </w:r>
      <w:r w:rsidR="00F5651F" w:rsidRPr="00C057E5">
        <w:rPr>
          <w:rFonts w:ascii="宋体" w:hAnsi="宋体" w:hint="eastAsia"/>
          <w:b/>
          <w:sz w:val="28"/>
          <w:szCs w:val="28"/>
        </w:rPr>
        <w:t>创</w:t>
      </w:r>
      <w:r w:rsidR="000A0C2E" w:rsidRPr="00C057E5">
        <w:rPr>
          <w:rFonts w:ascii="宋体" w:hAnsi="宋体" w:hint="eastAsia"/>
          <w:b/>
          <w:sz w:val="28"/>
          <w:szCs w:val="28"/>
        </w:rPr>
        <w:t>新中实现价值</w:t>
      </w:r>
      <w:r w:rsidR="00443CBA">
        <w:rPr>
          <w:rFonts w:ascii="宋体" w:hAnsi="宋体" w:hint="eastAsia"/>
          <w:b/>
          <w:sz w:val="28"/>
          <w:szCs w:val="28"/>
        </w:rPr>
        <w:t>。</w:t>
      </w:r>
    </w:p>
    <w:p w:rsidR="00565A3A" w:rsidRDefault="00F5651F" w:rsidP="00B243C6">
      <w:pPr>
        <w:ind w:firstLineChars="200" w:firstLine="560"/>
        <w:rPr>
          <w:rFonts w:ascii="宋体" w:hAnsi="宋体"/>
          <w:sz w:val="28"/>
          <w:szCs w:val="28"/>
        </w:rPr>
      </w:pPr>
      <w:r w:rsidRPr="00C057E5">
        <w:rPr>
          <w:rFonts w:ascii="宋体" w:hAnsi="宋体" w:hint="eastAsia"/>
          <w:sz w:val="28"/>
          <w:szCs w:val="28"/>
        </w:rPr>
        <w:t>公司注重培育高素质创新团队。在平台建设过程中，公司着力培养和聚集高层次创新型技术人才，</w:t>
      </w:r>
      <w:bookmarkStart w:id="1" w:name="OLE_LINK2"/>
      <w:r w:rsidRPr="00C057E5">
        <w:rPr>
          <w:rFonts w:ascii="宋体" w:hAnsi="宋体" w:hint="eastAsia"/>
          <w:sz w:val="28"/>
          <w:szCs w:val="28"/>
        </w:rPr>
        <w:t>通过各种渠道、多种方式提升科技人员创新能力</w:t>
      </w:r>
      <w:bookmarkEnd w:id="1"/>
      <w:r w:rsidRPr="00C057E5">
        <w:rPr>
          <w:rFonts w:ascii="宋体" w:hAnsi="宋体" w:hint="eastAsia"/>
          <w:sz w:val="28"/>
          <w:szCs w:val="28"/>
        </w:rPr>
        <w:t>，满足科技人员的职业发展规划，鼓励创新团队成员攻读硕士、博士研究生。大力吸引外部高层次人才以项目合作、联合攻关、顾问咨询等方式参与企业的创新活动，壮大创新队伍，充分利用博士后工作站，为创新团队培养高层次研发人才。公司还聘用国外相关领域的顶级科学家为公司服务。</w:t>
      </w:r>
    </w:p>
    <w:p w:rsidR="00B243C6" w:rsidRPr="00C057E5" w:rsidRDefault="00606AFE" w:rsidP="00B243C6">
      <w:pPr>
        <w:ind w:firstLineChars="200" w:firstLine="560"/>
        <w:rPr>
          <w:rFonts w:ascii="宋体" w:hAnsi="宋体"/>
          <w:kern w:val="0"/>
          <w:sz w:val="28"/>
          <w:szCs w:val="28"/>
        </w:rPr>
      </w:pPr>
      <w:r w:rsidRPr="00C057E5">
        <w:rPr>
          <w:rFonts w:ascii="宋体" w:hAnsi="宋体"/>
          <w:kern w:val="0"/>
          <w:sz w:val="28"/>
          <w:szCs w:val="28"/>
        </w:rPr>
        <w:t>公司</w:t>
      </w:r>
      <w:r w:rsidR="00B243C6" w:rsidRPr="00C057E5">
        <w:rPr>
          <w:rFonts w:ascii="宋体" w:hAnsi="宋体" w:hint="eastAsia"/>
          <w:kern w:val="0"/>
          <w:sz w:val="28"/>
          <w:szCs w:val="28"/>
        </w:rPr>
        <w:t>科技人才队伍</w:t>
      </w:r>
      <w:r w:rsidRPr="00C057E5">
        <w:rPr>
          <w:rFonts w:ascii="宋体" w:hAnsi="宋体"/>
          <w:kern w:val="0"/>
          <w:sz w:val="28"/>
          <w:szCs w:val="28"/>
        </w:rPr>
        <w:t>在同行业处于国际领先水平。截止201</w:t>
      </w:r>
      <w:r w:rsidRPr="00C057E5">
        <w:rPr>
          <w:rFonts w:ascii="宋体" w:hAnsi="宋体" w:hint="eastAsia"/>
          <w:kern w:val="0"/>
          <w:sz w:val="28"/>
          <w:szCs w:val="28"/>
        </w:rPr>
        <w:t>1</w:t>
      </w:r>
      <w:r w:rsidRPr="00C057E5">
        <w:rPr>
          <w:rFonts w:ascii="宋体" w:hAnsi="宋体"/>
          <w:kern w:val="0"/>
          <w:sz w:val="28"/>
          <w:szCs w:val="28"/>
        </w:rPr>
        <w:t>底，公司拥有员工1112人，88%以上为专业技术人员。公司团队创新已达</w:t>
      </w:r>
      <w:r w:rsidRPr="00C057E5">
        <w:rPr>
          <w:rFonts w:ascii="宋体" w:hAnsi="宋体"/>
          <w:kern w:val="0"/>
          <w:sz w:val="28"/>
          <w:szCs w:val="28"/>
        </w:rPr>
        <w:lastRenderedPageBreak/>
        <w:t>196人，其中，高级职称人数33人，拥有硕士</w:t>
      </w:r>
      <w:r w:rsidR="00B243C6" w:rsidRPr="00C057E5">
        <w:rPr>
          <w:rFonts w:ascii="宋体" w:hAnsi="宋体" w:hint="eastAsia"/>
          <w:kern w:val="0"/>
          <w:sz w:val="28"/>
          <w:szCs w:val="28"/>
        </w:rPr>
        <w:t>178名，</w:t>
      </w:r>
      <w:r w:rsidRPr="00C057E5">
        <w:rPr>
          <w:rFonts w:ascii="宋体" w:hAnsi="宋体"/>
          <w:kern w:val="0"/>
          <w:sz w:val="28"/>
          <w:szCs w:val="28"/>
        </w:rPr>
        <w:t>博士</w:t>
      </w:r>
      <w:r w:rsidR="00B243C6" w:rsidRPr="00C057E5">
        <w:rPr>
          <w:rFonts w:ascii="宋体" w:hAnsi="宋体" w:hint="eastAsia"/>
          <w:kern w:val="0"/>
          <w:sz w:val="28"/>
          <w:szCs w:val="28"/>
        </w:rPr>
        <w:t>6人</w:t>
      </w:r>
      <w:r w:rsidRPr="00C057E5">
        <w:rPr>
          <w:rFonts w:ascii="宋体" w:hAnsi="宋体"/>
          <w:kern w:val="0"/>
          <w:sz w:val="28"/>
          <w:szCs w:val="28"/>
        </w:rPr>
        <w:t>，国务院津贴专家2人、省管专家4人，外籍科学家6人，同时公司还外聘国内外</w:t>
      </w:r>
      <w:r w:rsidR="00B243C6" w:rsidRPr="00C057E5">
        <w:rPr>
          <w:rFonts w:ascii="宋体" w:hAnsi="宋体" w:hint="eastAsia"/>
          <w:kern w:val="0"/>
          <w:sz w:val="28"/>
          <w:szCs w:val="28"/>
        </w:rPr>
        <w:t>50多</w:t>
      </w:r>
      <w:r w:rsidRPr="00C057E5">
        <w:rPr>
          <w:rFonts w:ascii="宋体" w:hAnsi="宋体"/>
          <w:kern w:val="0"/>
          <w:sz w:val="28"/>
          <w:szCs w:val="28"/>
        </w:rPr>
        <w:t>名专家为技术顾问。</w:t>
      </w:r>
    </w:p>
    <w:p w:rsidR="002E77FE" w:rsidRPr="00C057E5" w:rsidRDefault="002E77FE" w:rsidP="00B243C6">
      <w:pPr>
        <w:ind w:firstLineChars="200" w:firstLine="560"/>
        <w:rPr>
          <w:rFonts w:ascii="宋体" w:hAnsi="宋体"/>
          <w:sz w:val="28"/>
          <w:szCs w:val="28"/>
        </w:rPr>
      </w:pPr>
      <w:r w:rsidRPr="00C057E5">
        <w:rPr>
          <w:rFonts w:ascii="宋体" w:hAnsi="宋体" w:hint="eastAsia"/>
          <w:sz w:val="28"/>
          <w:szCs w:val="28"/>
        </w:rPr>
        <w:t>公司坚持“鼓励创新，宽容失败”的理念，长期对</w:t>
      </w:r>
      <w:r w:rsidR="00CE4F55" w:rsidRPr="00C057E5">
        <w:rPr>
          <w:rFonts w:ascii="宋体" w:hAnsi="宋体" w:hint="eastAsia"/>
          <w:sz w:val="28"/>
          <w:szCs w:val="28"/>
        </w:rPr>
        <w:t>员工进行“保持活力、提高执行力、增强创新力”的三力教育，要求</w:t>
      </w:r>
      <w:r w:rsidRPr="00C057E5">
        <w:rPr>
          <w:rFonts w:ascii="宋体" w:hAnsi="宋体" w:hint="eastAsia"/>
          <w:sz w:val="28"/>
          <w:szCs w:val="28"/>
        </w:rPr>
        <w:t>员</w:t>
      </w:r>
      <w:r w:rsidR="00CE4F55" w:rsidRPr="00C057E5">
        <w:rPr>
          <w:rFonts w:ascii="宋体" w:hAnsi="宋体" w:hint="eastAsia"/>
          <w:sz w:val="28"/>
          <w:szCs w:val="28"/>
        </w:rPr>
        <w:t>工</w:t>
      </w:r>
      <w:r w:rsidRPr="00C057E5">
        <w:rPr>
          <w:rFonts w:ascii="宋体" w:hAnsi="宋体" w:hint="eastAsia"/>
          <w:sz w:val="28"/>
          <w:szCs w:val="28"/>
        </w:rPr>
        <w:t>“立足岗位积极创新，争创一流业绩”，并成立了13个创新拓展小组，小组每月进行内部成果交流，创新团队每年开展一次创新项目开题，鉴定及成果展示。公司倡导管理和制度创新，创新科研理念，不断完善各项规章制度，实施管理流程改进。</w:t>
      </w:r>
    </w:p>
    <w:p w:rsidR="002E77FE" w:rsidRPr="00C057E5" w:rsidRDefault="002E77FE" w:rsidP="00BB7AE1">
      <w:pPr>
        <w:spacing w:line="360" w:lineRule="auto"/>
        <w:jc w:val="left"/>
        <w:rPr>
          <w:rFonts w:ascii="宋体" w:hAnsi="宋体"/>
          <w:b/>
          <w:sz w:val="28"/>
          <w:szCs w:val="28"/>
        </w:rPr>
      </w:pPr>
    </w:p>
    <w:p w:rsidR="00BB7AE1" w:rsidRPr="00C057E5" w:rsidRDefault="00AE5F58" w:rsidP="00BB7AE1">
      <w:pPr>
        <w:spacing w:line="360" w:lineRule="auto"/>
        <w:jc w:val="left"/>
        <w:rPr>
          <w:rFonts w:ascii="宋体" w:hAnsi="宋体"/>
          <w:b/>
          <w:sz w:val="28"/>
          <w:szCs w:val="28"/>
        </w:rPr>
      </w:pPr>
      <w:r>
        <w:rPr>
          <w:rFonts w:ascii="宋体" w:hAnsi="宋体" w:hint="eastAsia"/>
          <w:b/>
          <w:sz w:val="28"/>
          <w:szCs w:val="28"/>
        </w:rPr>
        <w:t>五</w:t>
      </w:r>
      <w:r w:rsidR="00BB7AE1" w:rsidRPr="00C057E5">
        <w:rPr>
          <w:rFonts w:ascii="宋体" w:hAnsi="宋体" w:hint="eastAsia"/>
          <w:b/>
          <w:sz w:val="28"/>
          <w:szCs w:val="28"/>
        </w:rPr>
        <w:t>、打造国际化品牌</w:t>
      </w:r>
    </w:p>
    <w:p w:rsidR="00D004AB" w:rsidRPr="00C057E5" w:rsidRDefault="00D004AB" w:rsidP="00BB7AE1">
      <w:pPr>
        <w:spacing w:line="360" w:lineRule="auto"/>
        <w:jc w:val="left"/>
        <w:rPr>
          <w:rFonts w:ascii="宋体" w:hAnsi="宋体"/>
          <w:b/>
          <w:sz w:val="28"/>
          <w:szCs w:val="28"/>
        </w:rPr>
      </w:pPr>
    </w:p>
    <w:p w:rsidR="00BB7AE1" w:rsidRPr="00C057E5" w:rsidRDefault="00BB7AE1" w:rsidP="001E188E">
      <w:pPr>
        <w:widowControl/>
        <w:spacing w:line="360" w:lineRule="auto"/>
        <w:ind w:firstLineChars="200" w:firstLine="562"/>
        <w:jc w:val="left"/>
        <w:rPr>
          <w:rFonts w:ascii="宋体" w:hAnsi="宋体" w:cs="宋体"/>
          <w:b/>
          <w:kern w:val="0"/>
          <w:sz w:val="28"/>
          <w:szCs w:val="28"/>
        </w:rPr>
      </w:pPr>
      <w:bookmarkStart w:id="2" w:name="OLE_LINK3"/>
      <w:r w:rsidRPr="00C057E5">
        <w:rPr>
          <w:rFonts w:ascii="宋体" w:hAnsi="宋体" w:cs="宋体" w:hint="eastAsia"/>
          <w:b/>
          <w:kern w:val="0"/>
          <w:sz w:val="28"/>
          <w:szCs w:val="28"/>
        </w:rPr>
        <w:t>（一）致力专业化、国际化</w:t>
      </w:r>
      <w:bookmarkEnd w:id="2"/>
    </w:p>
    <w:p w:rsidR="00BB7AE1" w:rsidRPr="00C057E5" w:rsidRDefault="002E77FE" w:rsidP="002E77FE">
      <w:pPr>
        <w:widowControl/>
        <w:jc w:val="left"/>
        <w:rPr>
          <w:rFonts w:ascii="宋体" w:hAnsi="宋体" w:cs="宋体"/>
          <w:kern w:val="0"/>
          <w:sz w:val="28"/>
          <w:szCs w:val="28"/>
        </w:rPr>
      </w:pPr>
      <w:r w:rsidRPr="00C057E5">
        <w:rPr>
          <w:rFonts w:ascii="宋体" w:hAnsi="宋体" w:cs="宋体" w:hint="eastAsia"/>
          <w:kern w:val="0"/>
          <w:sz w:val="28"/>
          <w:szCs w:val="28"/>
        </w:rPr>
        <w:t xml:space="preserve">    </w:t>
      </w:r>
      <w:r w:rsidR="00BB7AE1" w:rsidRPr="00C057E5">
        <w:rPr>
          <w:rFonts w:ascii="宋体" w:hAnsi="宋体" w:cs="宋体" w:hint="eastAsia"/>
          <w:kern w:val="0"/>
          <w:sz w:val="28"/>
          <w:szCs w:val="28"/>
        </w:rPr>
        <w:t>酵母行业在我国是一个新兴产业，起步于上世纪80年代中期。</w:t>
      </w:r>
      <w:r w:rsidRPr="00C057E5">
        <w:rPr>
          <w:rFonts w:ascii="宋体" w:hAnsi="宋体" w:cs="宋体" w:hint="eastAsia"/>
          <w:kern w:val="0"/>
          <w:sz w:val="28"/>
          <w:szCs w:val="28"/>
        </w:rPr>
        <w:t>在激烈的市场竞争</w:t>
      </w:r>
      <w:r w:rsidR="00AE5F58">
        <w:rPr>
          <w:rFonts w:ascii="宋体" w:hAnsi="宋体" w:cs="宋体" w:hint="eastAsia"/>
          <w:kern w:val="0"/>
          <w:sz w:val="28"/>
          <w:szCs w:val="28"/>
        </w:rPr>
        <w:t>中</w:t>
      </w:r>
      <w:r w:rsidRPr="00C057E5">
        <w:rPr>
          <w:rFonts w:ascii="宋体" w:hAnsi="宋体" w:cs="宋体" w:hint="eastAsia"/>
          <w:kern w:val="0"/>
          <w:sz w:val="28"/>
          <w:szCs w:val="28"/>
        </w:rPr>
        <w:t>，</w:t>
      </w:r>
      <w:r w:rsidR="007B2BDC" w:rsidRPr="00C057E5">
        <w:rPr>
          <w:rFonts w:ascii="宋体" w:hAnsi="宋体" w:cs="宋体" w:hint="eastAsia"/>
          <w:kern w:val="0"/>
          <w:sz w:val="28"/>
          <w:szCs w:val="28"/>
        </w:rPr>
        <w:t>安琪酵母</w:t>
      </w:r>
      <w:r w:rsidR="00BB7AE1" w:rsidRPr="00C057E5">
        <w:rPr>
          <w:rFonts w:ascii="宋体" w:hAnsi="宋体" w:cs="宋体" w:hint="eastAsia"/>
          <w:kern w:val="0"/>
          <w:sz w:val="28"/>
          <w:szCs w:val="28"/>
        </w:rPr>
        <w:t>认识到：要使企业在国际市场占有一席之地，</w:t>
      </w:r>
      <w:r w:rsidR="00565A3A">
        <w:rPr>
          <w:rFonts w:ascii="宋体" w:hAnsi="宋体" w:cs="宋体" w:hint="eastAsia"/>
          <w:kern w:val="0"/>
          <w:sz w:val="28"/>
          <w:szCs w:val="28"/>
        </w:rPr>
        <w:t>必须</w:t>
      </w:r>
      <w:r w:rsidR="00BB7AE1" w:rsidRPr="00C057E5">
        <w:rPr>
          <w:rFonts w:ascii="宋体" w:hAnsi="宋体" w:cs="宋体" w:hint="eastAsia"/>
          <w:kern w:val="0"/>
          <w:sz w:val="28"/>
          <w:szCs w:val="28"/>
        </w:rPr>
        <w:t>立足专业化，打造国际化品牌。</w:t>
      </w:r>
    </w:p>
    <w:p w:rsidR="00BB7AE1" w:rsidRPr="00C057E5" w:rsidRDefault="00BB7AE1" w:rsidP="00B243C6">
      <w:pPr>
        <w:widowControl/>
        <w:ind w:firstLineChars="200" w:firstLine="560"/>
        <w:jc w:val="left"/>
        <w:rPr>
          <w:rFonts w:ascii="宋体" w:hAnsi="宋体" w:cs="宋体"/>
          <w:kern w:val="0"/>
          <w:sz w:val="28"/>
          <w:szCs w:val="28"/>
        </w:rPr>
      </w:pPr>
      <w:r w:rsidRPr="00C057E5">
        <w:rPr>
          <w:rFonts w:ascii="宋体" w:hAnsi="宋体" w:cs="宋体" w:hint="eastAsia"/>
          <w:kern w:val="0"/>
          <w:sz w:val="28"/>
          <w:szCs w:val="28"/>
        </w:rPr>
        <w:t>2000</w:t>
      </w:r>
      <w:r w:rsidR="00AC34CE" w:rsidRPr="00C057E5">
        <w:rPr>
          <w:rFonts w:ascii="宋体" w:hAnsi="宋体" w:cs="宋体" w:hint="eastAsia"/>
          <w:kern w:val="0"/>
          <w:sz w:val="28"/>
          <w:szCs w:val="28"/>
        </w:rPr>
        <w:t>年，安琪酵母股票上市，</w:t>
      </w:r>
      <w:r w:rsidR="002E77FE" w:rsidRPr="00C057E5">
        <w:rPr>
          <w:rFonts w:ascii="宋体" w:hAnsi="宋体" w:cs="宋体" w:hint="eastAsia"/>
          <w:kern w:val="0"/>
          <w:sz w:val="28"/>
          <w:szCs w:val="28"/>
        </w:rPr>
        <w:t>公司</w:t>
      </w:r>
      <w:r w:rsidR="00AC34CE" w:rsidRPr="00C057E5">
        <w:rPr>
          <w:rFonts w:ascii="宋体" w:hAnsi="宋体" w:cs="宋体" w:hint="eastAsia"/>
          <w:kern w:val="0"/>
          <w:sz w:val="28"/>
          <w:szCs w:val="28"/>
        </w:rPr>
        <w:t>确立了“做国际化、专业化酵母大公司”</w:t>
      </w:r>
      <w:r w:rsidRPr="00C057E5">
        <w:rPr>
          <w:rFonts w:ascii="宋体" w:hAnsi="宋体" w:cs="宋体" w:hint="eastAsia"/>
          <w:kern w:val="0"/>
          <w:sz w:val="28"/>
          <w:szCs w:val="28"/>
        </w:rPr>
        <w:t>的目标</w:t>
      </w:r>
      <w:r w:rsidR="00565A3A">
        <w:rPr>
          <w:rFonts w:ascii="宋体" w:hAnsi="宋体" w:cs="宋体" w:hint="eastAsia"/>
          <w:kern w:val="0"/>
          <w:sz w:val="28"/>
          <w:szCs w:val="28"/>
        </w:rPr>
        <w:t>，</w:t>
      </w:r>
      <w:r w:rsidR="00565A3A" w:rsidRPr="00C057E5">
        <w:rPr>
          <w:rFonts w:ascii="宋体" w:hAnsi="宋体" w:cs="宋体" w:hint="eastAsia"/>
          <w:kern w:val="0"/>
          <w:sz w:val="28"/>
          <w:szCs w:val="28"/>
        </w:rPr>
        <w:t>吸收</w:t>
      </w:r>
      <w:r w:rsidR="00565A3A">
        <w:rPr>
          <w:rFonts w:ascii="宋体" w:hAnsi="宋体" w:cs="宋体" w:hint="eastAsia"/>
          <w:kern w:val="0"/>
          <w:sz w:val="28"/>
          <w:szCs w:val="28"/>
        </w:rPr>
        <w:t>利用</w:t>
      </w:r>
      <w:r w:rsidR="00565A3A" w:rsidRPr="00C057E5">
        <w:rPr>
          <w:rFonts w:ascii="宋体" w:hAnsi="宋体" w:cs="宋体" w:hint="eastAsia"/>
          <w:kern w:val="0"/>
          <w:sz w:val="28"/>
          <w:szCs w:val="28"/>
        </w:rPr>
        <w:t>世界发酵工业领域最新技术成果，</w:t>
      </w:r>
      <w:r w:rsidRPr="00C057E5">
        <w:rPr>
          <w:rFonts w:ascii="宋体" w:hAnsi="宋体" w:cs="宋体" w:hint="eastAsia"/>
          <w:kern w:val="0"/>
          <w:sz w:val="28"/>
          <w:szCs w:val="28"/>
        </w:rPr>
        <w:t>建设了全球规模最大的高活性干酵母生产线和国内规模最大的食品原料生产线</w:t>
      </w:r>
      <w:r w:rsidR="00565A3A">
        <w:rPr>
          <w:rFonts w:ascii="宋体" w:hAnsi="宋体" w:cs="宋体" w:hint="eastAsia"/>
          <w:kern w:val="0"/>
          <w:sz w:val="28"/>
          <w:szCs w:val="28"/>
        </w:rPr>
        <w:t>。</w:t>
      </w:r>
      <w:r w:rsidRPr="00C057E5">
        <w:rPr>
          <w:rFonts w:ascii="宋体" w:hAnsi="宋体" w:cs="宋体" w:hint="eastAsia"/>
          <w:kern w:val="0"/>
          <w:sz w:val="28"/>
          <w:szCs w:val="28"/>
        </w:rPr>
        <w:t>目前，公司已建立的</w:t>
      </w:r>
      <w:r w:rsidR="00565A3A">
        <w:rPr>
          <w:rFonts w:ascii="宋体" w:hAnsi="宋体" w:cs="宋体" w:hint="eastAsia"/>
          <w:kern w:val="0"/>
          <w:sz w:val="28"/>
          <w:szCs w:val="28"/>
        </w:rPr>
        <w:t>15</w:t>
      </w:r>
      <w:r w:rsidRPr="00C057E5">
        <w:rPr>
          <w:rFonts w:ascii="宋体" w:hAnsi="宋体" w:cs="宋体" w:hint="eastAsia"/>
          <w:kern w:val="0"/>
          <w:sz w:val="28"/>
          <w:szCs w:val="28"/>
        </w:rPr>
        <w:t>条高活性酵母和酵母抽提物生产线均处于国际先进水平。</w:t>
      </w:r>
    </w:p>
    <w:p w:rsidR="00565A3A" w:rsidRDefault="00BB7AE1" w:rsidP="00B243C6">
      <w:pPr>
        <w:widowControl/>
        <w:ind w:firstLineChars="200" w:firstLine="560"/>
        <w:jc w:val="left"/>
        <w:rPr>
          <w:rFonts w:ascii="宋体" w:hAnsi="宋体" w:cs="宋体"/>
          <w:kern w:val="0"/>
          <w:sz w:val="28"/>
          <w:szCs w:val="28"/>
        </w:rPr>
      </w:pPr>
      <w:r w:rsidRPr="00C057E5">
        <w:rPr>
          <w:rFonts w:ascii="宋体" w:hAnsi="宋体" w:cs="宋体" w:hint="eastAsia"/>
          <w:kern w:val="0"/>
          <w:sz w:val="28"/>
          <w:szCs w:val="28"/>
        </w:rPr>
        <w:lastRenderedPageBreak/>
        <w:t>公司建立国家级企业技术中心等高层次研发平台，利用国内外现代先进技术装备提高科研生产技术水平，研发条件在行业中处于领先地位。公司作为全国食品工业标准化技术委员会单位委员，参与了行业所有标准的审核和相关标准的起草工作，参与制定的面包酵母、酿酒活性干酵母、酵母抽提物、食用加工用酵母等行业或国家标准已颁布实施。</w:t>
      </w:r>
    </w:p>
    <w:p w:rsidR="00BB7AE1" w:rsidRPr="00C057E5" w:rsidRDefault="00BB7AE1" w:rsidP="00B243C6">
      <w:pPr>
        <w:widowControl/>
        <w:ind w:firstLineChars="200" w:firstLine="560"/>
        <w:jc w:val="left"/>
        <w:rPr>
          <w:rFonts w:ascii="宋体" w:hAnsi="宋体" w:cs="宋体"/>
          <w:kern w:val="0"/>
          <w:sz w:val="28"/>
          <w:szCs w:val="28"/>
        </w:rPr>
      </w:pPr>
      <w:r w:rsidRPr="00C057E5">
        <w:rPr>
          <w:rFonts w:ascii="宋体" w:hAnsi="宋体" w:cs="宋体" w:hint="eastAsia"/>
          <w:kern w:val="0"/>
          <w:sz w:val="28"/>
          <w:szCs w:val="28"/>
        </w:rPr>
        <w:t>公司拥有了如高密度发酵技术、浓醪发酵技术、酵母废水达标治理技术、微生物防治技术等贯穿全过程的具有自主知识产权的核心技术。先后承担并完成国家、省部级项目50多项，有100多人次获国家、省、市科技进步奖、国家优秀技改项目奖。公司主持制定了</w:t>
      </w:r>
      <w:r w:rsidR="00AC34CE" w:rsidRPr="00C057E5">
        <w:rPr>
          <w:rFonts w:ascii="宋体" w:hAnsi="宋体" w:cs="宋体" w:hint="eastAsia"/>
          <w:kern w:val="0"/>
          <w:sz w:val="28"/>
          <w:szCs w:val="28"/>
        </w:rPr>
        <w:t>10多项</w:t>
      </w:r>
      <w:r w:rsidRPr="00C057E5">
        <w:rPr>
          <w:rFonts w:ascii="宋体" w:hAnsi="宋体" w:cs="宋体" w:hint="eastAsia"/>
          <w:kern w:val="0"/>
          <w:sz w:val="28"/>
          <w:szCs w:val="28"/>
        </w:rPr>
        <w:t>标准，独立承担了1项行业标准的制定工作，参与了6个国家标准的制定。获得国家专利223多项，其中获得授权发明专利13项。</w:t>
      </w:r>
    </w:p>
    <w:p w:rsidR="00AE5F58" w:rsidRPr="00C057E5" w:rsidRDefault="00BB7AE1" w:rsidP="00AE5F58">
      <w:pPr>
        <w:widowControl/>
        <w:ind w:firstLineChars="200" w:firstLine="562"/>
        <w:jc w:val="left"/>
        <w:rPr>
          <w:b/>
          <w:sz w:val="28"/>
          <w:szCs w:val="28"/>
        </w:rPr>
      </w:pPr>
      <w:r w:rsidRPr="00C057E5">
        <w:rPr>
          <w:rFonts w:ascii="宋体" w:hAnsi="宋体" w:cs="宋体" w:hint="eastAsia"/>
          <w:b/>
          <w:kern w:val="0"/>
          <w:sz w:val="28"/>
          <w:szCs w:val="28"/>
        </w:rPr>
        <w:t>（二）</w:t>
      </w:r>
      <w:r w:rsidR="00AE5F58" w:rsidRPr="00C057E5">
        <w:rPr>
          <w:rFonts w:hint="eastAsia"/>
          <w:b/>
          <w:sz w:val="28"/>
          <w:szCs w:val="28"/>
        </w:rPr>
        <w:t>深</w:t>
      </w:r>
      <w:r w:rsidR="00AE5F58">
        <w:rPr>
          <w:rFonts w:hint="eastAsia"/>
          <w:b/>
          <w:sz w:val="28"/>
          <w:szCs w:val="28"/>
        </w:rPr>
        <w:t>度开发</w:t>
      </w:r>
      <w:r w:rsidR="00AE5F58" w:rsidRPr="00C057E5">
        <w:rPr>
          <w:rFonts w:hint="eastAsia"/>
          <w:b/>
          <w:sz w:val="28"/>
          <w:szCs w:val="28"/>
        </w:rPr>
        <w:t>国际市场</w:t>
      </w:r>
      <w:bookmarkStart w:id="3" w:name="OLE_LINK6"/>
    </w:p>
    <w:p w:rsidR="00AE5F58" w:rsidRDefault="00AE5F58" w:rsidP="00AE5F58">
      <w:pPr>
        <w:widowControl/>
        <w:ind w:firstLineChars="200" w:firstLine="560"/>
        <w:jc w:val="left"/>
        <w:rPr>
          <w:sz w:val="28"/>
          <w:szCs w:val="28"/>
        </w:rPr>
      </w:pPr>
      <w:r>
        <w:rPr>
          <w:rFonts w:hint="eastAsia"/>
          <w:sz w:val="28"/>
          <w:szCs w:val="28"/>
        </w:rPr>
        <w:t>“哪里有面包，哪里就有安琪”。</w:t>
      </w:r>
      <w:r w:rsidRPr="00C057E5">
        <w:rPr>
          <w:rFonts w:hint="eastAsia"/>
          <w:sz w:val="28"/>
          <w:szCs w:val="28"/>
        </w:rPr>
        <w:t xml:space="preserve"> 2001</w:t>
      </w:r>
      <w:r w:rsidRPr="00C057E5">
        <w:rPr>
          <w:rFonts w:hint="eastAsia"/>
          <w:sz w:val="28"/>
          <w:szCs w:val="28"/>
        </w:rPr>
        <w:t>年</w:t>
      </w:r>
      <w:r>
        <w:rPr>
          <w:rFonts w:hint="eastAsia"/>
          <w:sz w:val="28"/>
          <w:szCs w:val="28"/>
        </w:rPr>
        <w:t>，</w:t>
      </w:r>
      <w:r w:rsidRPr="00C057E5">
        <w:rPr>
          <w:rFonts w:hint="eastAsia"/>
          <w:sz w:val="28"/>
          <w:szCs w:val="28"/>
        </w:rPr>
        <w:t>安琪</w:t>
      </w:r>
      <w:r>
        <w:rPr>
          <w:rFonts w:hint="eastAsia"/>
          <w:sz w:val="28"/>
          <w:szCs w:val="28"/>
        </w:rPr>
        <w:t>吹响进军</w:t>
      </w:r>
      <w:r w:rsidRPr="00C057E5">
        <w:rPr>
          <w:rFonts w:hint="eastAsia"/>
          <w:sz w:val="28"/>
          <w:szCs w:val="28"/>
        </w:rPr>
        <w:t>国际市场的</w:t>
      </w:r>
      <w:r>
        <w:rPr>
          <w:rFonts w:hint="eastAsia"/>
          <w:sz w:val="28"/>
          <w:szCs w:val="28"/>
        </w:rPr>
        <w:t>号角</w:t>
      </w:r>
      <w:r w:rsidRPr="00C057E5">
        <w:rPr>
          <w:rFonts w:hint="eastAsia"/>
          <w:sz w:val="28"/>
          <w:szCs w:val="28"/>
        </w:rPr>
        <w:t>。</w:t>
      </w:r>
      <w:r>
        <w:rPr>
          <w:rFonts w:hint="eastAsia"/>
          <w:sz w:val="28"/>
          <w:szCs w:val="28"/>
        </w:rPr>
        <w:t>2010</w:t>
      </w:r>
      <w:r>
        <w:rPr>
          <w:rFonts w:hint="eastAsia"/>
          <w:sz w:val="28"/>
          <w:szCs w:val="28"/>
        </w:rPr>
        <w:t>年，公司提出：“把国际市场当做国内市场来运作”。</w:t>
      </w:r>
      <w:r w:rsidRPr="00C057E5">
        <w:rPr>
          <w:rFonts w:hint="eastAsia"/>
          <w:sz w:val="28"/>
          <w:szCs w:val="28"/>
        </w:rPr>
        <w:t xml:space="preserve"> </w:t>
      </w:r>
    </w:p>
    <w:p w:rsidR="00AE5F58" w:rsidRPr="00C057E5" w:rsidRDefault="00AE5F58" w:rsidP="00AE5F58">
      <w:pPr>
        <w:widowControl/>
        <w:ind w:firstLineChars="200" w:firstLine="560"/>
        <w:jc w:val="left"/>
        <w:rPr>
          <w:sz w:val="28"/>
          <w:szCs w:val="28"/>
        </w:rPr>
      </w:pPr>
      <w:r w:rsidRPr="00C057E5">
        <w:rPr>
          <w:rFonts w:hint="eastAsia"/>
          <w:sz w:val="28"/>
          <w:szCs w:val="28"/>
        </w:rPr>
        <w:t>安琪已经</w:t>
      </w:r>
      <w:r>
        <w:rPr>
          <w:rFonts w:hint="eastAsia"/>
          <w:sz w:val="28"/>
          <w:szCs w:val="28"/>
        </w:rPr>
        <w:t>进入</w:t>
      </w:r>
      <w:r w:rsidRPr="00C057E5">
        <w:rPr>
          <w:rFonts w:hint="eastAsia"/>
          <w:sz w:val="28"/>
          <w:szCs w:val="28"/>
        </w:rPr>
        <w:t>全球</w:t>
      </w:r>
      <w:r w:rsidRPr="00C057E5">
        <w:rPr>
          <w:rFonts w:hint="eastAsia"/>
          <w:sz w:val="28"/>
          <w:szCs w:val="28"/>
        </w:rPr>
        <w:t>140</w:t>
      </w:r>
      <w:r w:rsidRPr="00C057E5">
        <w:rPr>
          <w:rFonts w:hint="eastAsia"/>
          <w:sz w:val="28"/>
          <w:szCs w:val="28"/>
        </w:rPr>
        <w:t>多个国家</w:t>
      </w:r>
      <w:r>
        <w:rPr>
          <w:rFonts w:hint="eastAsia"/>
          <w:sz w:val="28"/>
          <w:szCs w:val="28"/>
        </w:rPr>
        <w:t>和地区，涵盖</w:t>
      </w:r>
      <w:r w:rsidRPr="00C057E5">
        <w:rPr>
          <w:rFonts w:hint="eastAsia"/>
          <w:sz w:val="28"/>
          <w:szCs w:val="28"/>
        </w:rPr>
        <w:t>烘焙、</w:t>
      </w:r>
      <w:r w:rsidRPr="00C057E5">
        <w:rPr>
          <w:rFonts w:hint="eastAsia"/>
          <w:sz w:val="28"/>
          <w:szCs w:val="28"/>
        </w:rPr>
        <w:t>YE</w:t>
      </w:r>
      <w:r w:rsidRPr="00C057E5">
        <w:rPr>
          <w:rFonts w:hint="eastAsia"/>
          <w:sz w:val="28"/>
          <w:szCs w:val="28"/>
        </w:rPr>
        <w:t>调味、生物新能源、动物营养、生物培养基，以及人类营养健康等六大领域</w:t>
      </w:r>
      <w:r w:rsidRPr="00C057E5">
        <w:rPr>
          <w:rFonts w:hint="eastAsia"/>
          <w:sz w:val="28"/>
          <w:szCs w:val="28"/>
        </w:rPr>
        <w:t>300</w:t>
      </w:r>
      <w:r w:rsidRPr="00C057E5">
        <w:rPr>
          <w:rFonts w:hint="eastAsia"/>
          <w:sz w:val="28"/>
          <w:szCs w:val="28"/>
        </w:rPr>
        <w:t>多个品种</w:t>
      </w:r>
      <w:r>
        <w:rPr>
          <w:rFonts w:hint="eastAsia"/>
          <w:sz w:val="28"/>
          <w:szCs w:val="28"/>
        </w:rPr>
        <w:t>，</w:t>
      </w:r>
      <w:r w:rsidRPr="00C057E5">
        <w:rPr>
          <w:rFonts w:hint="eastAsia"/>
          <w:sz w:val="28"/>
          <w:szCs w:val="28"/>
        </w:rPr>
        <w:t>95%</w:t>
      </w:r>
      <w:r w:rsidRPr="00C057E5">
        <w:rPr>
          <w:rFonts w:hint="eastAsia"/>
          <w:sz w:val="28"/>
          <w:szCs w:val="28"/>
        </w:rPr>
        <w:t>以上是公司自主品牌产品。</w:t>
      </w:r>
    </w:p>
    <w:p w:rsidR="00AE5F58" w:rsidRPr="00C057E5" w:rsidRDefault="00AE5F58" w:rsidP="00AE5F58">
      <w:pPr>
        <w:widowControl/>
        <w:ind w:firstLineChars="200" w:firstLine="560"/>
        <w:jc w:val="left"/>
        <w:rPr>
          <w:sz w:val="28"/>
          <w:szCs w:val="28"/>
        </w:rPr>
      </w:pPr>
      <w:r w:rsidRPr="00C057E5">
        <w:rPr>
          <w:rFonts w:hint="eastAsia"/>
          <w:sz w:val="28"/>
          <w:szCs w:val="28"/>
        </w:rPr>
        <w:t>安琪酵母拥有一支由公司相关各应用领域的烘焙师、酿造师、生物营养师、</w:t>
      </w:r>
      <w:r w:rsidRPr="00C057E5">
        <w:rPr>
          <w:rFonts w:hint="eastAsia"/>
          <w:sz w:val="28"/>
          <w:szCs w:val="28"/>
        </w:rPr>
        <w:t>YE</w:t>
      </w:r>
      <w:r w:rsidRPr="00C057E5">
        <w:rPr>
          <w:rFonts w:hint="eastAsia"/>
          <w:sz w:val="28"/>
          <w:szCs w:val="28"/>
        </w:rPr>
        <w:t>调味及生物发酵师组成的应用技术服务团队。通过演示会、培训会、客户拜访等多种形式为客户提供产品应用技术服务，同时也丰富公司产品线，带动了新产品的开发。</w:t>
      </w:r>
      <w:bookmarkEnd w:id="3"/>
    </w:p>
    <w:p w:rsidR="00AE5F58" w:rsidRPr="00C057E5" w:rsidRDefault="00AE5F58" w:rsidP="00AE5F58">
      <w:pPr>
        <w:widowControl/>
        <w:ind w:firstLineChars="200" w:firstLine="560"/>
        <w:jc w:val="left"/>
        <w:rPr>
          <w:sz w:val="28"/>
          <w:szCs w:val="28"/>
        </w:rPr>
      </w:pPr>
      <w:r w:rsidRPr="00C057E5">
        <w:rPr>
          <w:rFonts w:hint="eastAsia"/>
          <w:sz w:val="28"/>
          <w:szCs w:val="28"/>
        </w:rPr>
        <w:lastRenderedPageBreak/>
        <w:t>安琪酵母一直重视和利用公司整体资源和力量开发国际市场。除进出口事业部外，公司不断根据国际市场的需求和变化，整合研发、技术、质量、生产等部门的力量，成立了多个与国际业务相关的项目组，进行国际市场的开发和服务，极大地提高了工作效率和对市场的应变能力。</w:t>
      </w:r>
    </w:p>
    <w:p w:rsidR="00AE5F58" w:rsidRPr="00C057E5" w:rsidRDefault="00BB7AE1" w:rsidP="00AE5F58">
      <w:pPr>
        <w:widowControl/>
        <w:ind w:firstLineChars="200" w:firstLine="562"/>
        <w:jc w:val="left"/>
        <w:rPr>
          <w:rFonts w:ascii="宋体" w:hAnsi="宋体"/>
          <w:b/>
          <w:sz w:val="28"/>
          <w:szCs w:val="28"/>
        </w:rPr>
      </w:pPr>
      <w:r w:rsidRPr="00C057E5">
        <w:rPr>
          <w:rFonts w:hint="eastAsia"/>
          <w:b/>
          <w:sz w:val="28"/>
          <w:szCs w:val="28"/>
        </w:rPr>
        <w:t>（三）</w:t>
      </w:r>
      <w:r w:rsidR="00AE5F58">
        <w:rPr>
          <w:rFonts w:ascii="宋体" w:hAnsi="宋体" w:hint="eastAsia"/>
          <w:b/>
          <w:sz w:val="28"/>
          <w:szCs w:val="28"/>
        </w:rPr>
        <w:t>实施国际</w:t>
      </w:r>
      <w:r w:rsidR="00AE5F58" w:rsidRPr="00C057E5">
        <w:rPr>
          <w:rFonts w:ascii="宋体" w:hAnsi="宋体" w:hint="eastAsia"/>
          <w:b/>
          <w:sz w:val="28"/>
          <w:szCs w:val="28"/>
        </w:rPr>
        <w:t>品牌</w:t>
      </w:r>
      <w:r w:rsidR="00AE5F58">
        <w:rPr>
          <w:rFonts w:ascii="宋体" w:hAnsi="宋体" w:hint="eastAsia"/>
          <w:b/>
          <w:sz w:val="28"/>
          <w:szCs w:val="28"/>
        </w:rPr>
        <w:t>战略</w:t>
      </w:r>
    </w:p>
    <w:p w:rsidR="00AE5F58" w:rsidRPr="00C057E5" w:rsidRDefault="00AE5F58" w:rsidP="00AE5F58">
      <w:pPr>
        <w:widowControl/>
        <w:ind w:firstLineChars="200" w:firstLine="560"/>
        <w:jc w:val="left"/>
        <w:rPr>
          <w:rFonts w:ascii="宋体" w:hAnsi="宋体"/>
          <w:sz w:val="28"/>
          <w:szCs w:val="28"/>
        </w:rPr>
      </w:pPr>
      <w:r w:rsidRPr="00C057E5">
        <w:rPr>
          <w:rFonts w:ascii="宋体" w:hAnsi="宋体" w:hint="eastAsia"/>
          <w:sz w:val="28"/>
          <w:szCs w:val="28"/>
        </w:rPr>
        <w:t>上个世纪九十年代初，在精心耕耘国内市场的同时，</w:t>
      </w:r>
      <w:r>
        <w:rPr>
          <w:rFonts w:ascii="宋体" w:hAnsi="宋体" w:hint="eastAsia"/>
          <w:sz w:val="28"/>
          <w:szCs w:val="28"/>
        </w:rPr>
        <w:t>公司</w:t>
      </w:r>
      <w:r w:rsidRPr="00C057E5">
        <w:rPr>
          <w:rFonts w:ascii="宋体" w:hAnsi="宋体" w:hint="eastAsia"/>
          <w:sz w:val="28"/>
          <w:szCs w:val="28"/>
        </w:rPr>
        <w:t>将目光投向了国际市场，共在130多个国家和地区申请注册商标1083件,已获准注册商标453件。</w:t>
      </w:r>
    </w:p>
    <w:p w:rsidR="00AE5F58" w:rsidRPr="00C057E5" w:rsidRDefault="00AE5F58" w:rsidP="00AE5F58">
      <w:pPr>
        <w:widowControl/>
        <w:ind w:firstLineChars="200" w:firstLine="560"/>
        <w:jc w:val="left"/>
        <w:rPr>
          <w:sz w:val="28"/>
          <w:szCs w:val="28"/>
        </w:rPr>
      </w:pPr>
      <w:r w:rsidRPr="00C057E5">
        <w:rPr>
          <w:rFonts w:hint="eastAsia"/>
          <w:sz w:val="28"/>
          <w:szCs w:val="28"/>
        </w:rPr>
        <w:t>自上个世纪九十年代中期以来，随着安琪产品在国际市场知名度的不断提高，境外侵犯和损害安琪商标权益的事件也开始陆续出现。为维护自身合法权益，</w:t>
      </w:r>
      <w:r>
        <w:rPr>
          <w:rFonts w:hint="eastAsia"/>
          <w:sz w:val="28"/>
          <w:szCs w:val="28"/>
        </w:rPr>
        <w:t>公司</w:t>
      </w:r>
      <w:r w:rsidRPr="00C057E5">
        <w:rPr>
          <w:rFonts w:hint="eastAsia"/>
          <w:sz w:val="28"/>
          <w:szCs w:val="28"/>
        </w:rPr>
        <w:t>依照有关国际公约和相关国家法律规定，充分运用各种法律救济手段，对损害公司商标权益的行为进行了坚决反击，为公司进一步开发国际市场提供了有力的法律保障。</w:t>
      </w:r>
    </w:p>
    <w:p w:rsidR="00AE5F58" w:rsidRPr="00C057E5" w:rsidRDefault="00AE5F58" w:rsidP="00AE5F58">
      <w:pPr>
        <w:widowControl/>
        <w:ind w:firstLineChars="200" w:firstLine="560"/>
        <w:jc w:val="left"/>
        <w:rPr>
          <w:sz w:val="28"/>
          <w:szCs w:val="28"/>
        </w:rPr>
      </w:pPr>
      <w:r w:rsidRPr="00C057E5">
        <w:rPr>
          <w:rFonts w:hint="eastAsia"/>
          <w:sz w:val="28"/>
          <w:szCs w:val="28"/>
        </w:rPr>
        <w:t>展会、网络、专业杂志期刊、广告、促销品等是</w:t>
      </w:r>
      <w:r>
        <w:rPr>
          <w:rFonts w:hint="eastAsia"/>
          <w:sz w:val="28"/>
          <w:szCs w:val="28"/>
        </w:rPr>
        <w:t>公司</w:t>
      </w:r>
      <w:r w:rsidRPr="00C057E5">
        <w:rPr>
          <w:rFonts w:hint="eastAsia"/>
          <w:sz w:val="28"/>
          <w:szCs w:val="28"/>
        </w:rPr>
        <w:t>着力开展国际品牌工作的途径和方法。公司创建了英文、俄文、阿拉伯文等多种语言的网站，通过阿里巴巴、</w:t>
      </w:r>
      <w:r w:rsidRPr="00C057E5">
        <w:rPr>
          <w:rFonts w:hint="eastAsia"/>
          <w:sz w:val="28"/>
          <w:szCs w:val="28"/>
        </w:rPr>
        <w:t>E-BAY</w:t>
      </w:r>
      <w:r w:rsidRPr="00C057E5">
        <w:rPr>
          <w:rFonts w:hint="eastAsia"/>
          <w:sz w:val="28"/>
          <w:szCs w:val="28"/>
        </w:rPr>
        <w:t>、谷歌等推广公司产品，定期出版《中国安琪》—《</w:t>
      </w:r>
      <w:r w:rsidRPr="00C057E5">
        <w:rPr>
          <w:sz w:val="28"/>
          <w:szCs w:val="28"/>
        </w:rPr>
        <w:t>angel herald</w:t>
      </w:r>
      <w:r w:rsidRPr="00C057E5">
        <w:rPr>
          <w:rFonts w:hint="eastAsia"/>
          <w:sz w:val="28"/>
          <w:szCs w:val="28"/>
        </w:rPr>
        <w:t>》</w:t>
      </w:r>
      <w:r w:rsidRPr="00C057E5">
        <w:rPr>
          <w:sz w:val="28"/>
          <w:szCs w:val="28"/>
        </w:rPr>
        <w:t>,</w:t>
      </w:r>
      <w:r w:rsidRPr="00C057E5">
        <w:rPr>
          <w:rFonts w:hint="eastAsia"/>
          <w:sz w:val="28"/>
          <w:szCs w:val="28"/>
        </w:rPr>
        <w:t>以印刷版和电子版两种形式向国内外客户传达安琪动态、产品讯息，强化安琪品牌形象。</w:t>
      </w:r>
    </w:p>
    <w:p w:rsidR="00AE5F58" w:rsidRPr="00C057E5" w:rsidRDefault="00AE5F58" w:rsidP="00AE5F58">
      <w:pPr>
        <w:widowControl/>
        <w:ind w:firstLineChars="200" w:firstLine="560"/>
        <w:jc w:val="left"/>
        <w:rPr>
          <w:sz w:val="28"/>
          <w:szCs w:val="28"/>
        </w:rPr>
      </w:pPr>
      <w:r w:rsidRPr="00C057E5">
        <w:rPr>
          <w:rFonts w:hint="eastAsia"/>
          <w:sz w:val="28"/>
          <w:szCs w:val="28"/>
        </w:rPr>
        <w:t>在宣介安琪的同时，公司还着力传播中国在食品安全、质量管理的进步，中国公司在装备、品控、知识产权保护等方面的快速发展和进步，弘扬中国制造在国际市场的形象。</w:t>
      </w:r>
    </w:p>
    <w:p w:rsidR="007F01B7" w:rsidRPr="00C057E5" w:rsidRDefault="007F01B7" w:rsidP="00AE5F58">
      <w:pPr>
        <w:widowControl/>
        <w:ind w:firstLineChars="200" w:firstLine="560"/>
        <w:jc w:val="left"/>
        <w:rPr>
          <w:sz w:val="28"/>
          <w:szCs w:val="28"/>
        </w:rPr>
      </w:pPr>
    </w:p>
    <w:p w:rsidR="00B243C6" w:rsidRPr="00C057E5" w:rsidRDefault="00B243C6" w:rsidP="00B243C6">
      <w:pPr>
        <w:widowControl/>
        <w:jc w:val="left"/>
        <w:rPr>
          <w:sz w:val="28"/>
          <w:szCs w:val="28"/>
        </w:rPr>
      </w:pPr>
    </w:p>
    <w:p w:rsidR="007F01B7" w:rsidRPr="00C057E5" w:rsidRDefault="00AE5F58" w:rsidP="00B243C6">
      <w:pPr>
        <w:widowControl/>
        <w:jc w:val="left"/>
        <w:rPr>
          <w:b/>
          <w:sz w:val="28"/>
          <w:szCs w:val="28"/>
        </w:rPr>
      </w:pPr>
      <w:r>
        <w:rPr>
          <w:rFonts w:hint="eastAsia"/>
          <w:sz w:val="28"/>
          <w:szCs w:val="28"/>
        </w:rPr>
        <w:t>六</w:t>
      </w:r>
      <w:r w:rsidR="00B243C6" w:rsidRPr="00C057E5">
        <w:rPr>
          <w:rFonts w:hint="eastAsia"/>
          <w:sz w:val="28"/>
          <w:szCs w:val="28"/>
        </w:rPr>
        <w:t>、</w:t>
      </w:r>
      <w:r w:rsidR="00606AFE" w:rsidRPr="00C057E5">
        <w:rPr>
          <w:rFonts w:hint="eastAsia"/>
          <w:b/>
          <w:sz w:val="28"/>
          <w:szCs w:val="28"/>
        </w:rPr>
        <w:t>企业文化</w:t>
      </w:r>
    </w:p>
    <w:p w:rsidR="007F01B7" w:rsidRPr="00C057E5" w:rsidRDefault="00D004AB" w:rsidP="00B243C6">
      <w:pPr>
        <w:widowControl/>
        <w:ind w:firstLineChars="200" w:firstLine="560"/>
        <w:jc w:val="left"/>
        <w:rPr>
          <w:rFonts w:ascii="宋体" w:hAnsi="宋体"/>
          <w:sz w:val="28"/>
          <w:szCs w:val="28"/>
        </w:rPr>
      </w:pPr>
      <w:r w:rsidRPr="00C057E5">
        <w:rPr>
          <w:rFonts w:ascii="宋体" w:hAnsi="宋体" w:hint="eastAsia"/>
          <w:sz w:val="28"/>
          <w:szCs w:val="28"/>
        </w:rPr>
        <w:t>安琪的文化，</w:t>
      </w:r>
      <w:r w:rsidR="007F01B7" w:rsidRPr="00C057E5">
        <w:rPr>
          <w:rFonts w:ascii="宋体" w:hAnsi="宋体" w:hint="eastAsia"/>
          <w:sz w:val="28"/>
          <w:szCs w:val="28"/>
        </w:rPr>
        <w:t>以</w:t>
      </w:r>
      <w:r w:rsidRPr="00C057E5">
        <w:rPr>
          <w:rFonts w:ascii="宋体" w:hAnsi="宋体" w:hint="eastAsia"/>
          <w:sz w:val="28"/>
          <w:szCs w:val="28"/>
        </w:rPr>
        <w:t>企业使命</w:t>
      </w:r>
      <w:r w:rsidR="007F01B7" w:rsidRPr="00C057E5">
        <w:rPr>
          <w:rFonts w:ascii="宋体" w:hAnsi="宋体" w:hint="eastAsia"/>
          <w:sz w:val="28"/>
          <w:szCs w:val="28"/>
        </w:rPr>
        <w:t>、</w:t>
      </w:r>
      <w:r w:rsidRPr="00C057E5">
        <w:rPr>
          <w:rFonts w:ascii="宋体" w:hAnsi="宋体" w:hint="eastAsia"/>
          <w:sz w:val="28"/>
          <w:szCs w:val="28"/>
        </w:rPr>
        <w:t>发展</w:t>
      </w:r>
      <w:r w:rsidR="007F01B7" w:rsidRPr="00C057E5">
        <w:rPr>
          <w:rFonts w:ascii="宋体" w:hAnsi="宋体" w:hint="eastAsia"/>
          <w:sz w:val="28"/>
          <w:szCs w:val="28"/>
        </w:rPr>
        <w:t>愿景和价值观为核心，包括人力资源观、市场观、创新观、社会责任观等价值体系。</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（一）</w:t>
      </w:r>
      <w:r w:rsidR="00B243C6" w:rsidRPr="00C057E5">
        <w:rPr>
          <w:rFonts w:ascii="宋体" w:hAnsi="宋体" w:hint="eastAsia"/>
          <w:sz w:val="28"/>
          <w:szCs w:val="28"/>
        </w:rPr>
        <w:t>、</w:t>
      </w:r>
      <w:r w:rsidR="000A0C2E" w:rsidRPr="00C057E5">
        <w:rPr>
          <w:rFonts w:ascii="宋体" w:hAnsi="宋体" w:hint="eastAsia"/>
          <w:sz w:val="28"/>
          <w:szCs w:val="28"/>
        </w:rPr>
        <w:t>安琪文化的</w:t>
      </w:r>
      <w:r w:rsidRPr="00C057E5">
        <w:rPr>
          <w:rFonts w:ascii="宋体" w:hAnsi="宋体" w:hint="eastAsia"/>
          <w:sz w:val="28"/>
          <w:szCs w:val="28"/>
        </w:rPr>
        <w:t>核心理念</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使命：发展生物科技，创新健康生活</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愿景：做国际化、专业化生物技术大公司</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核心价值观：员工为本，用户为源，技术质量为生命</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（二）</w:t>
      </w:r>
      <w:r w:rsidR="00B243C6" w:rsidRPr="00C057E5">
        <w:rPr>
          <w:rFonts w:ascii="宋体" w:hAnsi="宋体" w:hint="eastAsia"/>
          <w:sz w:val="28"/>
          <w:szCs w:val="28"/>
        </w:rPr>
        <w:t>、</w:t>
      </w:r>
      <w:r w:rsidRPr="00C057E5">
        <w:rPr>
          <w:rFonts w:ascii="宋体" w:hAnsi="宋体" w:hint="eastAsia"/>
          <w:sz w:val="28"/>
          <w:szCs w:val="28"/>
        </w:rPr>
        <w:t>安琪文化体形成的四个阶段：</w:t>
      </w:r>
    </w:p>
    <w:p w:rsidR="000A0C2E" w:rsidRPr="00C057E5" w:rsidRDefault="00D004AB" w:rsidP="00B243C6">
      <w:pPr>
        <w:widowControl/>
        <w:ind w:firstLineChars="200" w:firstLine="560"/>
        <w:jc w:val="left"/>
        <w:rPr>
          <w:rFonts w:ascii="宋体" w:hAnsi="宋体"/>
          <w:sz w:val="28"/>
          <w:szCs w:val="28"/>
        </w:rPr>
      </w:pPr>
      <w:r w:rsidRPr="00C057E5">
        <w:rPr>
          <w:rFonts w:ascii="宋体" w:hAnsi="宋体" w:hint="eastAsia"/>
          <w:sz w:val="28"/>
          <w:szCs w:val="28"/>
        </w:rPr>
        <w:t>萌动</w:t>
      </w:r>
      <w:r w:rsidR="007F01B7" w:rsidRPr="00C057E5">
        <w:rPr>
          <w:rFonts w:ascii="宋体" w:hAnsi="宋体" w:hint="eastAsia"/>
          <w:sz w:val="28"/>
          <w:szCs w:val="28"/>
        </w:rPr>
        <w:t>期（1986-1996年）</w:t>
      </w:r>
      <w:r w:rsidR="007F01B7" w:rsidRPr="00C057E5">
        <w:rPr>
          <w:rFonts w:ascii="宋体" w:hAnsi="宋体"/>
          <w:sz w:val="28"/>
          <w:szCs w:val="28"/>
        </w:rPr>
        <w:t xml:space="preserve"> 创业初期，远离原料产地，发展资金匮乏，缺少政策扶持</w:t>
      </w:r>
      <w:r w:rsidR="007F01B7" w:rsidRPr="00C057E5">
        <w:rPr>
          <w:rFonts w:ascii="宋体" w:hAnsi="宋体" w:hint="eastAsia"/>
          <w:sz w:val="28"/>
          <w:szCs w:val="28"/>
        </w:rPr>
        <w:t>等诸多</w:t>
      </w:r>
      <w:r w:rsidR="007F01B7" w:rsidRPr="00C057E5">
        <w:rPr>
          <w:rFonts w:ascii="宋体" w:hAnsi="宋体"/>
          <w:sz w:val="28"/>
          <w:szCs w:val="28"/>
        </w:rPr>
        <w:t>先天不足，</w:t>
      </w:r>
      <w:r w:rsidR="007F01B7" w:rsidRPr="00C057E5">
        <w:rPr>
          <w:rFonts w:ascii="宋体" w:hAnsi="宋体" w:hint="eastAsia"/>
          <w:sz w:val="28"/>
          <w:szCs w:val="28"/>
        </w:rPr>
        <w:t>令安琪</w:t>
      </w:r>
      <w:r w:rsidR="007F01B7" w:rsidRPr="00C057E5">
        <w:rPr>
          <w:rFonts w:ascii="宋体" w:hAnsi="宋体"/>
          <w:sz w:val="28"/>
          <w:szCs w:val="28"/>
        </w:rPr>
        <w:t>经营举步维艰。</w:t>
      </w:r>
      <w:r w:rsidR="007F01B7" w:rsidRPr="00C057E5">
        <w:rPr>
          <w:rFonts w:ascii="宋体" w:hAnsi="宋体" w:hint="eastAsia"/>
          <w:sz w:val="28"/>
          <w:szCs w:val="28"/>
        </w:rPr>
        <w:t>高层领导认识到，企业要生存，必须重视人才、市场和技术质量。</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在市场意识普遍淡薄、人才和科技普遍重视不够的</w:t>
      </w:r>
      <w:r w:rsidR="00AE5F58">
        <w:rPr>
          <w:rFonts w:ascii="宋体" w:hAnsi="宋体" w:hint="eastAsia"/>
          <w:sz w:val="28"/>
          <w:szCs w:val="28"/>
        </w:rPr>
        <w:t>上世纪</w:t>
      </w:r>
      <w:r w:rsidR="00D004AB" w:rsidRPr="00C057E5">
        <w:rPr>
          <w:rFonts w:ascii="宋体" w:hAnsi="宋体" w:hint="eastAsia"/>
          <w:sz w:val="28"/>
          <w:szCs w:val="28"/>
        </w:rPr>
        <w:t>90</w:t>
      </w:r>
      <w:r w:rsidRPr="00C057E5">
        <w:rPr>
          <w:rFonts w:ascii="宋体" w:hAnsi="宋体" w:hint="eastAsia"/>
          <w:sz w:val="28"/>
          <w:szCs w:val="28"/>
        </w:rPr>
        <w:t>年代</w:t>
      </w:r>
      <w:r w:rsidR="00D004AB" w:rsidRPr="00C057E5">
        <w:rPr>
          <w:rFonts w:ascii="宋体" w:hAnsi="宋体" w:hint="eastAsia"/>
          <w:sz w:val="28"/>
          <w:szCs w:val="28"/>
        </w:rPr>
        <w:t>初，安琪</w:t>
      </w:r>
      <w:r w:rsidRPr="00C057E5">
        <w:rPr>
          <w:rFonts w:ascii="宋体" w:hAnsi="宋体" w:hint="eastAsia"/>
          <w:sz w:val="28"/>
          <w:szCs w:val="28"/>
        </w:rPr>
        <w:t>提出了“员工为本，用户为源，技术质量为生命”的经营理念；针对企业高新技术特点及年轻员工较多的状况，公司提出要树立和形成“一丝</w:t>
      </w:r>
      <w:r w:rsidR="00D004AB" w:rsidRPr="00C057E5">
        <w:rPr>
          <w:rFonts w:ascii="宋体" w:hAnsi="宋体" w:hint="eastAsia"/>
          <w:sz w:val="28"/>
          <w:szCs w:val="28"/>
        </w:rPr>
        <w:t>不苟，马上就办”的工作作风。在这些理念指导下，公司大胆启用</w:t>
      </w:r>
      <w:r w:rsidRPr="00C057E5">
        <w:rPr>
          <w:rFonts w:ascii="宋体" w:hAnsi="宋体" w:hint="eastAsia"/>
          <w:sz w:val="28"/>
          <w:szCs w:val="28"/>
        </w:rPr>
        <w:t>一批年轻技术骨干，引入欧洲先进装备和工艺术技术，连续实施4次重大技改，生产规模和质量水平大幅提高。同时，公司根据市场需求率先开发了酒酵母、家庭小包装酵母等拳头产品，市场销量大增。短短三四年间，公司一跃成为国内酵母行业龙头企业</w:t>
      </w:r>
      <w:r w:rsidRPr="00C057E5">
        <w:rPr>
          <w:rFonts w:ascii="宋体" w:hAnsi="宋体"/>
          <w:sz w:val="28"/>
          <w:szCs w:val="28"/>
        </w:rPr>
        <w:t>。</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lastRenderedPageBreak/>
        <w:t>初创期（1996-2000年）随着生产规模扩大、产品线细分、市场发展和品牌影响力的提升，1996年10月的十年庆典上，</w:t>
      </w:r>
      <w:r w:rsidR="00AF1A83">
        <w:rPr>
          <w:rFonts w:ascii="宋体" w:hAnsi="宋体" w:hint="eastAsia"/>
          <w:sz w:val="28"/>
          <w:szCs w:val="28"/>
        </w:rPr>
        <w:t>公司</w:t>
      </w:r>
      <w:r w:rsidRPr="00C057E5">
        <w:rPr>
          <w:rFonts w:ascii="宋体" w:hAnsi="宋体" w:hint="eastAsia"/>
          <w:sz w:val="28"/>
          <w:szCs w:val="28"/>
        </w:rPr>
        <w:t>首次提出了</w:t>
      </w:r>
      <w:r w:rsidRPr="00C057E5">
        <w:rPr>
          <w:rFonts w:ascii="宋体" w:hAnsi="宋体"/>
          <w:sz w:val="28"/>
          <w:szCs w:val="28"/>
        </w:rPr>
        <w:t>“</w:t>
      </w:r>
      <w:r w:rsidRPr="00C057E5">
        <w:rPr>
          <w:rFonts w:ascii="宋体" w:hAnsi="宋体" w:hint="eastAsia"/>
          <w:sz w:val="28"/>
          <w:szCs w:val="28"/>
        </w:rPr>
        <w:t>争亚洲第一，创国际名牌</w:t>
      </w:r>
      <w:r w:rsidRPr="00C057E5">
        <w:rPr>
          <w:rFonts w:ascii="宋体" w:hAnsi="宋体"/>
          <w:sz w:val="28"/>
          <w:szCs w:val="28"/>
        </w:rPr>
        <w:t>”的</w:t>
      </w:r>
      <w:r w:rsidRPr="00C057E5">
        <w:rPr>
          <w:rFonts w:ascii="宋体" w:hAnsi="宋体" w:hint="eastAsia"/>
          <w:sz w:val="28"/>
          <w:szCs w:val="28"/>
        </w:rPr>
        <w:t>战略</w:t>
      </w:r>
      <w:r w:rsidRPr="00C057E5">
        <w:rPr>
          <w:rFonts w:ascii="宋体" w:hAnsi="宋体"/>
          <w:sz w:val="28"/>
          <w:szCs w:val="28"/>
        </w:rPr>
        <w:t>目标</w:t>
      </w:r>
      <w:r w:rsidRPr="00C057E5">
        <w:rPr>
          <w:rFonts w:ascii="宋体" w:hAnsi="宋体" w:hint="eastAsia"/>
          <w:sz w:val="28"/>
          <w:szCs w:val="28"/>
        </w:rPr>
        <w:t>。与其配套，公司又提出了“发展生物高科技，服务大众百姓”、“追求满意，永不满足”、“为您，我们全力以赴”等经营理念，确立了“以市场为中心”的企业运行机制。据此，公司开始并购重组，资产规模迅速扩大；实施全面质量管理，通过了ISO9001质量管理认证；导入CI，提升了公司的品牌形象；设立25个驻外市场机构，采取措施扩大出口，国内国际市场份额持续扩大，国际竞争力不断提升，成为亚洲第一、全球第五大酵母公司。</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凝练期（2000-2010年）2000年，公司</w:t>
      </w:r>
      <w:r w:rsidR="000A0C2E" w:rsidRPr="00C057E5">
        <w:rPr>
          <w:rFonts w:ascii="宋体" w:hAnsi="宋体" w:hint="eastAsia"/>
          <w:sz w:val="28"/>
          <w:szCs w:val="28"/>
        </w:rPr>
        <w:t>成为上市公司，股票</w:t>
      </w:r>
      <w:r w:rsidRPr="00C057E5">
        <w:rPr>
          <w:rFonts w:ascii="宋体" w:hAnsi="宋体" w:hint="eastAsia"/>
          <w:sz w:val="28"/>
          <w:szCs w:val="28"/>
        </w:rPr>
        <w:t>在上交所上市，投资者</w:t>
      </w:r>
      <w:r w:rsidRPr="00C057E5">
        <w:rPr>
          <w:rFonts w:ascii="宋体" w:hAnsi="宋体"/>
          <w:sz w:val="28"/>
          <w:szCs w:val="28"/>
        </w:rPr>
        <w:t>、员工、</w:t>
      </w:r>
      <w:r w:rsidRPr="00C057E5">
        <w:rPr>
          <w:rFonts w:ascii="宋体" w:hAnsi="宋体" w:hint="eastAsia"/>
          <w:sz w:val="28"/>
          <w:szCs w:val="28"/>
        </w:rPr>
        <w:t>顾客</w:t>
      </w:r>
      <w:r w:rsidRPr="00C057E5">
        <w:rPr>
          <w:rFonts w:ascii="宋体" w:hAnsi="宋体"/>
          <w:sz w:val="28"/>
          <w:szCs w:val="28"/>
        </w:rPr>
        <w:t>、</w:t>
      </w:r>
      <w:r w:rsidRPr="00C057E5">
        <w:rPr>
          <w:rFonts w:ascii="宋体" w:hAnsi="宋体" w:hint="eastAsia"/>
          <w:sz w:val="28"/>
          <w:szCs w:val="28"/>
        </w:rPr>
        <w:t>分供方、经销商等</w:t>
      </w:r>
      <w:r w:rsidRPr="00C057E5">
        <w:rPr>
          <w:rFonts w:ascii="宋体" w:hAnsi="宋体"/>
          <w:sz w:val="28"/>
          <w:szCs w:val="28"/>
        </w:rPr>
        <w:t>对公司提出</w:t>
      </w:r>
      <w:r w:rsidRPr="00C057E5">
        <w:rPr>
          <w:rFonts w:ascii="宋体" w:hAnsi="宋体" w:hint="eastAsia"/>
          <w:sz w:val="28"/>
          <w:szCs w:val="28"/>
        </w:rPr>
        <w:t>了</w:t>
      </w:r>
      <w:r w:rsidRPr="00C057E5">
        <w:rPr>
          <w:rFonts w:ascii="宋体" w:hAnsi="宋体"/>
          <w:sz w:val="28"/>
          <w:szCs w:val="28"/>
        </w:rPr>
        <w:t>更高要求</w:t>
      </w:r>
      <w:r w:rsidRPr="00C057E5">
        <w:rPr>
          <w:rFonts w:ascii="宋体" w:hAnsi="宋体" w:hint="eastAsia"/>
          <w:sz w:val="28"/>
          <w:szCs w:val="28"/>
        </w:rPr>
        <w:t>。公司</w:t>
      </w:r>
      <w:r w:rsidRPr="00C057E5">
        <w:rPr>
          <w:rFonts w:ascii="宋体" w:hAnsi="宋体"/>
          <w:sz w:val="28"/>
          <w:szCs w:val="28"/>
        </w:rPr>
        <w:t>组织开展</w:t>
      </w:r>
      <w:r w:rsidRPr="00C057E5">
        <w:rPr>
          <w:rFonts w:ascii="宋体" w:hAnsi="宋体" w:hint="eastAsia"/>
          <w:sz w:val="28"/>
          <w:szCs w:val="28"/>
        </w:rPr>
        <w:t>了“二次创业”</w:t>
      </w:r>
      <w:r w:rsidRPr="00C057E5">
        <w:rPr>
          <w:rFonts w:ascii="宋体" w:hAnsi="宋体"/>
          <w:sz w:val="28"/>
          <w:szCs w:val="28"/>
        </w:rPr>
        <w:t>大讨论，</w:t>
      </w:r>
      <w:r w:rsidR="00AE5F58">
        <w:rPr>
          <w:rFonts w:ascii="宋体" w:hAnsi="宋体" w:hint="eastAsia"/>
          <w:sz w:val="28"/>
          <w:szCs w:val="28"/>
        </w:rPr>
        <w:t>剖析</w:t>
      </w:r>
      <w:r w:rsidRPr="00C057E5">
        <w:rPr>
          <w:rFonts w:ascii="宋体" w:hAnsi="宋体" w:hint="eastAsia"/>
          <w:sz w:val="28"/>
          <w:szCs w:val="28"/>
        </w:rPr>
        <w:t>公司经营的</w:t>
      </w:r>
      <w:r w:rsidRPr="00C057E5">
        <w:rPr>
          <w:rFonts w:ascii="宋体" w:hAnsi="宋体"/>
          <w:sz w:val="28"/>
          <w:szCs w:val="28"/>
        </w:rPr>
        <w:t>内外部环境</w:t>
      </w:r>
      <w:r w:rsidRPr="00C057E5">
        <w:rPr>
          <w:rFonts w:ascii="宋体" w:hAnsi="宋体" w:hint="eastAsia"/>
          <w:sz w:val="28"/>
          <w:szCs w:val="28"/>
        </w:rPr>
        <w:t>和</w:t>
      </w:r>
      <w:r w:rsidRPr="00C057E5">
        <w:rPr>
          <w:rFonts w:ascii="宋体" w:hAnsi="宋体"/>
          <w:sz w:val="28"/>
          <w:szCs w:val="28"/>
        </w:rPr>
        <w:t>竞争力，确立了“做国际化、专业化酵母大公司”的中期发展战略</w:t>
      </w:r>
      <w:r w:rsidR="00AE5F58">
        <w:rPr>
          <w:rFonts w:ascii="宋体" w:hAnsi="宋体" w:hint="eastAsia"/>
          <w:sz w:val="28"/>
          <w:szCs w:val="28"/>
        </w:rPr>
        <w:t>目标，</w:t>
      </w:r>
      <w:r w:rsidRPr="00C057E5">
        <w:rPr>
          <w:rFonts w:ascii="宋体" w:hAnsi="宋体" w:hint="eastAsia"/>
          <w:sz w:val="28"/>
          <w:szCs w:val="28"/>
        </w:rPr>
        <w:t xml:space="preserve">进一步丰富和发展了公司的价值观体系，提出了“公司为人人提供发展空间，人人为公司创造竞争优势”的人力资源观，“不断打破平衡，不断实现创新”的创新观，“以优质服务实现管理目标”的管理观，“激情、协和、快速、简单”的事业观。这些理念的导向和激励之下，公司发展加速，基本实现了“国际化、专业化酵母大公司”战略发展目标。                                        </w:t>
      </w:r>
    </w:p>
    <w:p w:rsidR="007F01B7" w:rsidRPr="00C057E5" w:rsidRDefault="007F01B7" w:rsidP="00B243C6">
      <w:pPr>
        <w:widowControl/>
        <w:ind w:firstLineChars="200" w:firstLine="560"/>
        <w:jc w:val="left"/>
        <w:rPr>
          <w:rFonts w:ascii="宋体" w:hAnsi="宋体"/>
          <w:sz w:val="28"/>
          <w:szCs w:val="28"/>
        </w:rPr>
      </w:pPr>
      <w:r w:rsidRPr="00C057E5">
        <w:rPr>
          <w:rFonts w:ascii="宋体" w:hAnsi="宋体" w:hint="eastAsia"/>
          <w:sz w:val="28"/>
          <w:szCs w:val="28"/>
        </w:rPr>
        <w:t>升华</w:t>
      </w:r>
      <w:r w:rsidRPr="00C057E5">
        <w:rPr>
          <w:rFonts w:ascii="宋体" w:hAnsi="宋体"/>
          <w:sz w:val="28"/>
          <w:szCs w:val="28"/>
        </w:rPr>
        <w:t>期</w:t>
      </w:r>
      <w:r w:rsidRPr="00C057E5">
        <w:rPr>
          <w:rFonts w:ascii="宋体" w:hAnsi="宋体" w:hint="eastAsia"/>
          <w:sz w:val="28"/>
          <w:szCs w:val="28"/>
        </w:rPr>
        <w:t>（2010年-）</w:t>
      </w:r>
      <w:r w:rsidRPr="00C057E5">
        <w:rPr>
          <w:rFonts w:ascii="宋体" w:hAnsi="宋体"/>
          <w:sz w:val="28"/>
          <w:szCs w:val="28"/>
        </w:rPr>
        <w:t>2010年，公司战略小组</w:t>
      </w:r>
      <w:r w:rsidRPr="00C057E5">
        <w:rPr>
          <w:rFonts w:ascii="宋体" w:hAnsi="宋体" w:hint="eastAsia"/>
          <w:sz w:val="28"/>
          <w:szCs w:val="28"/>
        </w:rPr>
        <w:t>开展了</w:t>
      </w:r>
      <w:r w:rsidRPr="00C057E5">
        <w:rPr>
          <w:rFonts w:ascii="宋体" w:hAnsi="宋体"/>
          <w:sz w:val="28"/>
          <w:szCs w:val="28"/>
        </w:rPr>
        <w:t>广泛</w:t>
      </w:r>
      <w:r w:rsidRPr="00C057E5">
        <w:rPr>
          <w:rFonts w:ascii="宋体" w:hAnsi="宋体" w:hint="eastAsia"/>
          <w:sz w:val="28"/>
          <w:szCs w:val="28"/>
        </w:rPr>
        <w:t>的</w:t>
      </w:r>
      <w:r w:rsidRPr="00C057E5">
        <w:rPr>
          <w:rFonts w:ascii="宋体" w:hAnsi="宋体"/>
          <w:sz w:val="28"/>
          <w:szCs w:val="28"/>
        </w:rPr>
        <w:t>调研、分析</w:t>
      </w:r>
      <w:r w:rsidRPr="00C057E5">
        <w:rPr>
          <w:rFonts w:ascii="宋体" w:hAnsi="宋体" w:hint="eastAsia"/>
          <w:sz w:val="28"/>
          <w:szCs w:val="28"/>
        </w:rPr>
        <w:t>和</w:t>
      </w:r>
      <w:r w:rsidRPr="00C057E5">
        <w:rPr>
          <w:rFonts w:ascii="宋体" w:hAnsi="宋体"/>
          <w:sz w:val="28"/>
          <w:szCs w:val="28"/>
        </w:rPr>
        <w:t>总结</w:t>
      </w:r>
      <w:r w:rsidRPr="00C057E5">
        <w:rPr>
          <w:rFonts w:ascii="宋体" w:hAnsi="宋体" w:hint="eastAsia"/>
          <w:sz w:val="28"/>
          <w:szCs w:val="28"/>
        </w:rPr>
        <w:t>活动</w:t>
      </w:r>
      <w:r w:rsidRPr="00C057E5">
        <w:rPr>
          <w:rFonts w:ascii="宋体" w:hAnsi="宋体"/>
          <w:sz w:val="28"/>
          <w:szCs w:val="28"/>
        </w:rPr>
        <w:t>，</w:t>
      </w:r>
      <w:r w:rsidRPr="00C057E5">
        <w:rPr>
          <w:rFonts w:ascii="宋体" w:hAnsi="宋体" w:hint="eastAsia"/>
          <w:sz w:val="28"/>
          <w:szCs w:val="28"/>
        </w:rPr>
        <w:t>领导层召开</w:t>
      </w:r>
      <w:r w:rsidRPr="00C057E5">
        <w:rPr>
          <w:rFonts w:ascii="宋体" w:hAnsi="宋体"/>
          <w:sz w:val="28"/>
          <w:szCs w:val="28"/>
        </w:rPr>
        <w:t>战略研讨会，</w:t>
      </w:r>
      <w:r w:rsidRPr="00C057E5">
        <w:rPr>
          <w:rFonts w:ascii="宋体" w:hAnsi="宋体" w:hint="eastAsia"/>
          <w:sz w:val="28"/>
          <w:szCs w:val="28"/>
        </w:rPr>
        <w:t>确定了</w:t>
      </w:r>
      <w:r w:rsidR="000A0C2E" w:rsidRPr="00C057E5">
        <w:rPr>
          <w:rFonts w:ascii="宋体" w:hAnsi="宋体" w:hint="eastAsia"/>
          <w:sz w:val="28"/>
          <w:szCs w:val="28"/>
        </w:rPr>
        <w:t>“</w:t>
      </w:r>
      <w:r w:rsidRPr="00C057E5">
        <w:rPr>
          <w:rFonts w:ascii="宋体" w:hAnsi="宋体"/>
          <w:sz w:val="28"/>
          <w:szCs w:val="28"/>
        </w:rPr>
        <w:t>十二五</w:t>
      </w:r>
      <w:r w:rsidR="000A0C2E" w:rsidRPr="00C057E5">
        <w:rPr>
          <w:rFonts w:ascii="宋体" w:hAnsi="宋体" w:hint="eastAsia"/>
          <w:sz w:val="28"/>
          <w:szCs w:val="28"/>
        </w:rPr>
        <w:t>”</w:t>
      </w:r>
      <w:r w:rsidRPr="00C057E5">
        <w:rPr>
          <w:rFonts w:ascii="宋体" w:hAnsi="宋体"/>
          <w:sz w:val="28"/>
          <w:szCs w:val="28"/>
        </w:rPr>
        <w:t>发展目</w:t>
      </w:r>
      <w:r w:rsidRPr="00C057E5">
        <w:rPr>
          <w:rFonts w:ascii="宋体" w:hAnsi="宋体"/>
          <w:sz w:val="28"/>
          <w:szCs w:val="28"/>
        </w:rPr>
        <w:lastRenderedPageBreak/>
        <w:t>标：全面实现</w:t>
      </w:r>
      <w:bookmarkStart w:id="4" w:name="OLE_LINK9"/>
      <w:r w:rsidRPr="00C057E5">
        <w:rPr>
          <w:rFonts w:ascii="宋体" w:hAnsi="宋体"/>
          <w:sz w:val="28"/>
          <w:szCs w:val="28"/>
        </w:rPr>
        <w:t>“做国际化、专业化酵母大公司”</w:t>
      </w:r>
      <w:bookmarkEnd w:id="4"/>
      <w:r w:rsidRPr="00C057E5">
        <w:rPr>
          <w:rFonts w:ascii="宋体" w:hAnsi="宋体" w:hint="eastAsia"/>
          <w:sz w:val="28"/>
          <w:szCs w:val="28"/>
        </w:rPr>
        <w:t>，确立“做国际化、专业化生物技术大公司”的发展愿景。</w:t>
      </w:r>
    </w:p>
    <w:p w:rsidR="007F01B7" w:rsidRPr="00C057E5" w:rsidRDefault="007F01B7" w:rsidP="00B243C6">
      <w:pPr>
        <w:widowControl/>
        <w:ind w:firstLineChars="200" w:firstLine="562"/>
        <w:jc w:val="left"/>
        <w:rPr>
          <w:rStyle w:val="a6"/>
          <w:rFonts w:ascii="宋体" w:hAnsi="宋体"/>
          <w:color w:val="444444"/>
          <w:sz w:val="28"/>
          <w:szCs w:val="28"/>
        </w:rPr>
      </w:pPr>
      <w:r w:rsidRPr="00C057E5">
        <w:rPr>
          <w:rStyle w:val="a6"/>
          <w:rFonts w:ascii="宋体" w:hAnsi="宋体" w:hint="eastAsia"/>
          <w:color w:val="444444"/>
          <w:sz w:val="28"/>
          <w:szCs w:val="28"/>
        </w:rPr>
        <w:t>（三）</w:t>
      </w:r>
      <w:r w:rsidR="00B243C6" w:rsidRPr="00C057E5">
        <w:rPr>
          <w:rStyle w:val="a6"/>
          <w:rFonts w:ascii="宋体" w:hAnsi="宋体" w:hint="eastAsia"/>
          <w:color w:val="444444"/>
          <w:sz w:val="28"/>
          <w:szCs w:val="28"/>
        </w:rPr>
        <w:t>、</w:t>
      </w:r>
      <w:r w:rsidR="001F30AE" w:rsidRPr="00C057E5">
        <w:rPr>
          <w:rStyle w:val="a6"/>
          <w:rFonts w:ascii="宋体" w:hAnsi="宋体" w:hint="eastAsia"/>
          <w:color w:val="444444"/>
          <w:sz w:val="28"/>
          <w:szCs w:val="28"/>
        </w:rPr>
        <w:t>安琪</w:t>
      </w:r>
      <w:r w:rsidR="00606AFE" w:rsidRPr="00C057E5">
        <w:rPr>
          <w:rStyle w:val="a6"/>
          <w:rFonts w:ascii="宋体" w:hAnsi="宋体" w:hint="eastAsia"/>
          <w:color w:val="444444"/>
          <w:sz w:val="28"/>
          <w:szCs w:val="28"/>
        </w:rPr>
        <w:t>的文化</w:t>
      </w:r>
      <w:r w:rsidRPr="00C057E5">
        <w:rPr>
          <w:rStyle w:val="a6"/>
          <w:rFonts w:ascii="宋体" w:hAnsi="宋体" w:hint="eastAsia"/>
          <w:color w:val="444444"/>
          <w:sz w:val="28"/>
          <w:szCs w:val="28"/>
        </w:rPr>
        <w:t>效应</w:t>
      </w:r>
    </w:p>
    <w:p w:rsidR="007F01B7" w:rsidRPr="00C057E5" w:rsidRDefault="007F01B7" w:rsidP="00B243C6">
      <w:pPr>
        <w:widowControl/>
        <w:ind w:firstLineChars="200" w:firstLine="560"/>
        <w:jc w:val="left"/>
        <w:rPr>
          <w:rFonts w:ascii="宋体" w:hAnsi="宋体"/>
          <w:color w:val="444444"/>
          <w:sz w:val="28"/>
          <w:szCs w:val="28"/>
        </w:rPr>
      </w:pPr>
      <w:r w:rsidRPr="00C057E5">
        <w:rPr>
          <w:rStyle w:val="a6"/>
          <w:rFonts w:ascii="宋体" w:hAnsi="宋体"/>
          <w:b w:val="0"/>
          <w:color w:val="444444"/>
          <w:sz w:val="28"/>
          <w:szCs w:val="28"/>
        </w:rPr>
        <w:t>企业文化是企业的灵魂</w:t>
      </w:r>
      <w:r w:rsidRPr="00C057E5">
        <w:rPr>
          <w:rFonts w:ascii="宋体" w:hAnsi="宋体"/>
          <w:b/>
          <w:color w:val="444444"/>
          <w:sz w:val="28"/>
          <w:szCs w:val="28"/>
        </w:rPr>
        <w:t>，</w:t>
      </w:r>
      <w:r w:rsidR="00AE5F58">
        <w:rPr>
          <w:rFonts w:ascii="宋体" w:hAnsi="宋体"/>
          <w:color w:val="444444"/>
          <w:sz w:val="28"/>
          <w:szCs w:val="28"/>
        </w:rPr>
        <w:t>是企业共同遵守的核心价值观和经营行为规范</w:t>
      </w:r>
      <w:r w:rsidR="00AE5F58">
        <w:rPr>
          <w:rFonts w:ascii="宋体" w:hAnsi="宋体" w:hint="eastAsia"/>
          <w:color w:val="444444"/>
          <w:sz w:val="28"/>
          <w:szCs w:val="28"/>
        </w:rPr>
        <w:t>，</w:t>
      </w:r>
      <w:r w:rsidRPr="00C057E5">
        <w:rPr>
          <w:rFonts w:ascii="宋体" w:hAnsi="宋体"/>
          <w:color w:val="444444"/>
          <w:sz w:val="28"/>
          <w:szCs w:val="28"/>
        </w:rPr>
        <w:t>根植于员工之心。</w:t>
      </w:r>
    </w:p>
    <w:p w:rsidR="00AE5F58" w:rsidRDefault="007F01B7" w:rsidP="00B243C6">
      <w:pPr>
        <w:widowControl/>
        <w:ind w:firstLineChars="200" w:firstLine="562"/>
        <w:jc w:val="left"/>
        <w:rPr>
          <w:rFonts w:ascii="宋体" w:hAnsi="宋体"/>
          <w:color w:val="444444"/>
          <w:sz w:val="28"/>
          <w:szCs w:val="28"/>
        </w:rPr>
      </w:pPr>
      <w:r w:rsidRPr="00C057E5">
        <w:rPr>
          <w:rStyle w:val="a6"/>
          <w:rFonts w:ascii="宋体" w:hAnsi="宋体"/>
          <w:color w:val="444444"/>
          <w:sz w:val="28"/>
          <w:szCs w:val="28"/>
        </w:rPr>
        <w:t>员工自我实现和企业战略的统一。</w:t>
      </w:r>
      <w:r w:rsidRPr="00C057E5">
        <w:rPr>
          <w:rFonts w:ascii="宋体" w:hAnsi="宋体"/>
          <w:color w:val="444444"/>
          <w:sz w:val="28"/>
          <w:szCs w:val="28"/>
        </w:rPr>
        <w:t>“</w:t>
      </w:r>
      <w:r w:rsidRPr="00C057E5">
        <w:rPr>
          <w:rFonts w:ascii="宋体" w:hAnsi="宋体" w:hint="eastAsia"/>
          <w:color w:val="444444"/>
          <w:sz w:val="28"/>
          <w:szCs w:val="28"/>
        </w:rPr>
        <w:t>公司</w:t>
      </w:r>
      <w:r w:rsidRPr="00C057E5">
        <w:rPr>
          <w:rFonts w:ascii="宋体" w:hAnsi="宋体"/>
          <w:color w:val="444444"/>
          <w:sz w:val="28"/>
          <w:szCs w:val="28"/>
        </w:rPr>
        <w:t>主张员工把个人成长和企业发展结合在一起，并帮助员工做好个人发展的规划，给每一名员工提供发展的舞台，使个人的价值在企业成长中得到充分体现。公司坚持“德才兼备”的选人、育人、用人标准，将文化的融合和专业技能的提升紧密结合，提升员工与企业的契合度。</w:t>
      </w:r>
    </w:p>
    <w:p w:rsidR="00B243C6" w:rsidRPr="00C057E5" w:rsidRDefault="007F01B7" w:rsidP="00AE5F58">
      <w:pPr>
        <w:widowControl/>
        <w:ind w:firstLineChars="200" w:firstLine="562"/>
        <w:jc w:val="left"/>
        <w:rPr>
          <w:rFonts w:ascii="宋体" w:hAnsi="宋体"/>
          <w:color w:val="444444"/>
          <w:sz w:val="28"/>
          <w:szCs w:val="28"/>
        </w:rPr>
      </w:pPr>
      <w:r w:rsidRPr="00C057E5">
        <w:rPr>
          <w:rStyle w:val="a6"/>
          <w:rFonts w:ascii="宋体" w:hAnsi="宋体"/>
          <w:color w:val="444444"/>
          <w:sz w:val="28"/>
          <w:szCs w:val="28"/>
        </w:rPr>
        <w:t>顾客价值和企业价值的统一。</w:t>
      </w:r>
      <w:r w:rsidRPr="00C057E5">
        <w:rPr>
          <w:rFonts w:ascii="宋体" w:hAnsi="宋体" w:hint="eastAsia"/>
          <w:color w:val="444444"/>
          <w:sz w:val="28"/>
          <w:szCs w:val="28"/>
        </w:rPr>
        <w:t>公司</w:t>
      </w:r>
      <w:r w:rsidRPr="00C057E5">
        <w:rPr>
          <w:rFonts w:ascii="宋体" w:hAnsi="宋体"/>
          <w:color w:val="444444"/>
          <w:sz w:val="28"/>
          <w:szCs w:val="28"/>
        </w:rPr>
        <w:t>认为：追求顾客价值是实现企业价值的根本途径企业是创新的主体，市场是创新的源泉和动力。市场是企业一切经营工作的中心，企业</w:t>
      </w:r>
      <w:r w:rsidR="00B243C6" w:rsidRPr="00C057E5">
        <w:rPr>
          <w:rFonts w:ascii="宋体" w:hAnsi="宋体" w:hint="eastAsia"/>
          <w:color w:val="444444"/>
          <w:sz w:val="28"/>
          <w:szCs w:val="28"/>
        </w:rPr>
        <w:t>的所有工作</w:t>
      </w:r>
      <w:r w:rsidRPr="00C057E5">
        <w:rPr>
          <w:rFonts w:ascii="宋体" w:hAnsi="宋体"/>
          <w:color w:val="444444"/>
          <w:sz w:val="28"/>
          <w:szCs w:val="28"/>
        </w:rPr>
        <w:t>要围绕市场开展。</w:t>
      </w:r>
    </w:p>
    <w:p w:rsidR="00B243C6" w:rsidRPr="00C057E5" w:rsidRDefault="00B243C6" w:rsidP="00B243C6">
      <w:pPr>
        <w:widowControl/>
        <w:ind w:firstLineChars="200" w:firstLine="560"/>
        <w:jc w:val="left"/>
        <w:rPr>
          <w:rFonts w:ascii="宋体" w:hAnsi="宋体"/>
          <w:color w:val="444444"/>
          <w:sz w:val="28"/>
          <w:szCs w:val="28"/>
        </w:rPr>
      </w:pPr>
      <w:r w:rsidRPr="00C057E5">
        <w:rPr>
          <w:rFonts w:ascii="宋体" w:hAnsi="宋体" w:hint="eastAsia"/>
          <w:color w:val="444444"/>
          <w:sz w:val="28"/>
          <w:szCs w:val="28"/>
        </w:rPr>
        <w:t>公司</w:t>
      </w:r>
      <w:r w:rsidR="007F01B7" w:rsidRPr="00C057E5">
        <w:rPr>
          <w:rFonts w:ascii="宋体" w:hAnsi="宋体"/>
          <w:color w:val="444444"/>
          <w:sz w:val="28"/>
          <w:szCs w:val="28"/>
        </w:rPr>
        <w:t>建立了以市场为中心的经营体系：产品的研发要提升消费者的价值；销售环节充分考虑经销商的利润；依靠应用技术服务为客户提供解决方案；企业要明确提出、提供非产品的服务；企业内部各岗位均要考虑对市场的影响；企业建立以市场为中心的考核体系。</w:t>
      </w:r>
    </w:p>
    <w:p w:rsidR="001F30AE" w:rsidRPr="00C057E5" w:rsidRDefault="007F01B7" w:rsidP="00AE5F58">
      <w:pPr>
        <w:widowControl/>
        <w:ind w:firstLineChars="200" w:firstLine="562"/>
        <w:jc w:val="left"/>
        <w:rPr>
          <w:rFonts w:ascii="宋体" w:hAnsi="宋体"/>
          <w:color w:val="444444"/>
          <w:sz w:val="28"/>
          <w:szCs w:val="28"/>
        </w:rPr>
      </w:pPr>
      <w:r w:rsidRPr="00C057E5">
        <w:rPr>
          <w:rStyle w:val="a6"/>
          <w:rFonts w:ascii="宋体" w:hAnsi="宋体"/>
          <w:color w:val="444444"/>
          <w:sz w:val="28"/>
          <w:szCs w:val="28"/>
        </w:rPr>
        <w:t>企业</w:t>
      </w:r>
      <w:r w:rsidR="000A0C2E" w:rsidRPr="00C057E5">
        <w:rPr>
          <w:rStyle w:val="a6"/>
          <w:rFonts w:ascii="宋体" w:hAnsi="宋体" w:hint="eastAsia"/>
          <w:color w:val="444444"/>
          <w:sz w:val="28"/>
          <w:szCs w:val="28"/>
        </w:rPr>
        <w:t>价值</w:t>
      </w:r>
      <w:r w:rsidRPr="00C057E5">
        <w:rPr>
          <w:rStyle w:val="a6"/>
          <w:rFonts w:ascii="宋体" w:hAnsi="宋体"/>
          <w:color w:val="444444"/>
          <w:sz w:val="28"/>
          <w:szCs w:val="28"/>
        </w:rPr>
        <w:t>和社会</w:t>
      </w:r>
      <w:r w:rsidR="000A0C2E" w:rsidRPr="00C057E5">
        <w:rPr>
          <w:rStyle w:val="a6"/>
          <w:rFonts w:ascii="宋体" w:hAnsi="宋体" w:hint="eastAsia"/>
          <w:color w:val="444444"/>
          <w:sz w:val="28"/>
          <w:szCs w:val="28"/>
        </w:rPr>
        <w:t>价值</w:t>
      </w:r>
      <w:r w:rsidRPr="00C057E5">
        <w:rPr>
          <w:rStyle w:val="a6"/>
          <w:rFonts w:ascii="宋体" w:hAnsi="宋体"/>
          <w:color w:val="444444"/>
          <w:sz w:val="28"/>
          <w:szCs w:val="28"/>
        </w:rPr>
        <w:t>的统一。</w:t>
      </w:r>
      <w:r w:rsidRPr="00C057E5">
        <w:rPr>
          <w:rFonts w:ascii="宋体" w:hAnsi="宋体" w:hint="eastAsia"/>
          <w:color w:val="444444"/>
          <w:sz w:val="28"/>
          <w:szCs w:val="28"/>
        </w:rPr>
        <w:t>公司</w:t>
      </w:r>
      <w:r w:rsidRPr="00C057E5">
        <w:rPr>
          <w:rFonts w:ascii="宋体" w:hAnsi="宋体"/>
          <w:color w:val="444444"/>
          <w:sz w:val="28"/>
          <w:szCs w:val="28"/>
        </w:rPr>
        <w:t>始终将社会责任放在与经营责任同等重要的位置。遵循低碳、环保的循环经济理念，围绕节能降耗、废弃物资源化综合利用和环境保护这一主题，先后投资2亿多元，组织实施了一系列循环经济项目，收到了较好的经济效益、环境效益和社会效益。</w:t>
      </w:r>
    </w:p>
    <w:p w:rsidR="00606AFE" w:rsidRPr="00C057E5" w:rsidRDefault="007F01B7" w:rsidP="00B243C6">
      <w:pPr>
        <w:widowControl/>
        <w:ind w:firstLineChars="200" w:firstLine="560"/>
        <w:jc w:val="left"/>
        <w:rPr>
          <w:rFonts w:ascii="宋体" w:hAnsi="宋体"/>
          <w:color w:val="444444"/>
          <w:sz w:val="28"/>
          <w:szCs w:val="28"/>
        </w:rPr>
      </w:pPr>
      <w:r w:rsidRPr="00C057E5">
        <w:rPr>
          <w:rFonts w:ascii="宋体" w:hAnsi="宋体"/>
          <w:color w:val="444444"/>
          <w:sz w:val="28"/>
          <w:szCs w:val="28"/>
        </w:rPr>
        <w:lastRenderedPageBreak/>
        <w:t>公司还积极参与救灾工作</w:t>
      </w:r>
      <w:r w:rsidR="00AE5F58">
        <w:rPr>
          <w:rFonts w:ascii="宋体" w:hAnsi="宋体" w:hint="eastAsia"/>
          <w:color w:val="444444"/>
          <w:sz w:val="28"/>
          <w:szCs w:val="28"/>
        </w:rPr>
        <w:t>社会公益活动</w:t>
      </w:r>
      <w:r w:rsidRPr="00C057E5">
        <w:rPr>
          <w:rFonts w:ascii="宋体" w:hAnsi="宋体"/>
          <w:color w:val="444444"/>
          <w:sz w:val="28"/>
          <w:szCs w:val="28"/>
        </w:rPr>
        <w:t>，得到了</w:t>
      </w:r>
      <w:r w:rsidR="00AE5F58">
        <w:rPr>
          <w:rFonts w:ascii="宋体" w:hAnsi="宋体" w:hint="eastAsia"/>
          <w:color w:val="444444"/>
          <w:sz w:val="28"/>
          <w:szCs w:val="28"/>
        </w:rPr>
        <w:t>社会的</w:t>
      </w:r>
      <w:r w:rsidRPr="00C057E5">
        <w:rPr>
          <w:rFonts w:ascii="宋体" w:hAnsi="宋体"/>
          <w:color w:val="444444"/>
          <w:sz w:val="28"/>
          <w:szCs w:val="28"/>
        </w:rPr>
        <w:t>广泛好评。</w:t>
      </w:r>
    </w:p>
    <w:p w:rsidR="00606AFE" w:rsidRPr="00C057E5" w:rsidRDefault="00606AFE" w:rsidP="00B243C6">
      <w:pPr>
        <w:widowControl/>
        <w:ind w:firstLineChars="200" w:firstLine="560"/>
        <w:jc w:val="left"/>
        <w:rPr>
          <w:sz w:val="28"/>
          <w:szCs w:val="28"/>
        </w:rPr>
      </w:pPr>
    </w:p>
    <w:p w:rsidR="00606AFE" w:rsidRPr="00C057E5" w:rsidRDefault="004F1DAD" w:rsidP="00B243C6">
      <w:pPr>
        <w:widowControl/>
        <w:jc w:val="left"/>
        <w:rPr>
          <w:rFonts w:ascii="宋体" w:hAnsi="宋体"/>
          <w:b/>
          <w:color w:val="444444"/>
          <w:sz w:val="28"/>
          <w:szCs w:val="28"/>
        </w:rPr>
      </w:pPr>
      <w:r>
        <w:rPr>
          <w:rFonts w:hint="eastAsia"/>
          <w:b/>
          <w:sz w:val="28"/>
          <w:szCs w:val="28"/>
        </w:rPr>
        <w:t>七</w:t>
      </w:r>
      <w:r w:rsidR="00B243C6" w:rsidRPr="00C057E5">
        <w:rPr>
          <w:rFonts w:hint="eastAsia"/>
          <w:b/>
          <w:sz w:val="28"/>
          <w:szCs w:val="28"/>
        </w:rPr>
        <w:t>、</w:t>
      </w:r>
      <w:r w:rsidR="00606AFE" w:rsidRPr="00C057E5">
        <w:rPr>
          <w:rFonts w:hint="eastAsia"/>
          <w:b/>
          <w:sz w:val="28"/>
          <w:szCs w:val="28"/>
        </w:rPr>
        <w:t>社会责任</w:t>
      </w:r>
    </w:p>
    <w:p w:rsidR="00CE4F55" w:rsidRPr="00C057E5" w:rsidRDefault="00CE4F55" w:rsidP="00CE4F55">
      <w:pPr>
        <w:ind w:firstLine="630"/>
        <w:rPr>
          <w:spacing w:val="8"/>
          <w:sz w:val="28"/>
          <w:szCs w:val="28"/>
        </w:rPr>
      </w:pPr>
      <w:r w:rsidRPr="00C057E5">
        <w:rPr>
          <w:rFonts w:hint="eastAsia"/>
          <w:spacing w:val="8"/>
          <w:sz w:val="28"/>
          <w:szCs w:val="28"/>
        </w:rPr>
        <w:t>社会责任</w:t>
      </w:r>
      <w:r w:rsidRPr="00C057E5">
        <w:rPr>
          <w:spacing w:val="8"/>
          <w:sz w:val="28"/>
          <w:szCs w:val="28"/>
        </w:rPr>
        <w:t>是指一个组织对社会应负的责任</w:t>
      </w:r>
      <w:r w:rsidRPr="00C057E5">
        <w:rPr>
          <w:rFonts w:hint="eastAsia"/>
          <w:spacing w:val="8"/>
          <w:sz w:val="28"/>
          <w:szCs w:val="28"/>
        </w:rPr>
        <w:t>，</w:t>
      </w:r>
      <w:r w:rsidRPr="00C057E5">
        <w:rPr>
          <w:spacing w:val="8"/>
          <w:sz w:val="28"/>
          <w:szCs w:val="28"/>
        </w:rPr>
        <w:t>包括企业环境保护、社会道德以及公共利益等方面，由经济责任、持续发展责任、法律责任和道德责任等构成。</w:t>
      </w:r>
    </w:p>
    <w:p w:rsidR="00CE4F55" w:rsidRPr="00C057E5" w:rsidRDefault="00CE4F55" w:rsidP="00326A00">
      <w:pPr>
        <w:spacing w:beforeLines="50" w:afterLines="50"/>
        <w:ind w:firstLineChars="200" w:firstLine="560"/>
        <w:rPr>
          <w:rFonts w:ascii="宋体" w:hAnsi="宋体"/>
          <w:sz w:val="28"/>
          <w:szCs w:val="28"/>
        </w:rPr>
      </w:pPr>
      <w:r w:rsidRPr="00C057E5">
        <w:rPr>
          <w:rFonts w:ascii="宋体" w:hAnsi="宋体" w:hint="eastAsia"/>
          <w:sz w:val="28"/>
          <w:szCs w:val="28"/>
        </w:rPr>
        <w:t>从“三聚氰胺”到“瘦肉精”，接二连三的食品安全事件已成为举国关注之焦点，并惊动国务院高层下重典整治。在这样的背景下，中国食品行业面临着空前的信任危机。</w:t>
      </w:r>
    </w:p>
    <w:p w:rsidR="00CE4F55" w:rsidRPr="00C057E5" w:rsidRDefault="00CE4F55" w:rsidP="00326A00">
      <w:pPr>
        <w:spacing w:beforeLines="50" w:afterLines="50"/>
        <w:ind w:firstLineChars="200" w:firstLine="560"/>
        <w:rPr>
          <w:rFonts w:ascii="宋体" w:hAnsi="宋体"/>
          <w:sz w:val="28"/>
          <w:szCs w:val="28"/>
        </w:rPr>
      </w:pPr>
      <w:r w:rsidRPr="00C057E5">
        <w:rPr>
          <w:rFonts w:ascii="宋体" w:hAnsi="宋体" w:hint="eastAsia"/>
          <w:sz w:val="28"/>
          <w:szCs w:val="28"/>
        </w:rPr>
        <w:t>作为中国酵母行业的排头兵，一个致力于做国际化、专业化生物技术大公司的安琪，是如何履行社会责任的？</w:t>
      </w:r>
    </w:p>
    <w:p w:rsidR="00606AFE" w:rsidRPr="00C057E5" w:rsidRDefault="00CE4F55" w:rsidP="00B243C6">
      <w:pPr>
        <w:widowControl/>
        <w:ind w:firstLineChars="200" w:firstLine="562"/>
        <w:jc w:val="left"/>
        <w:rPr>
          <w:rFonts w:ascii="宋体" w:hAnsi="宋体"/>
          <w:color w:val="444444"/>
          <w:sz w:val="28"/>
          <w:szCs w:val="28"/>
        </w:rPr>
      </w:pPr>
      <w:r w:rsidRPr="00C057E5">
        <w:rPr>
          <w:rFonts w:ascii="宋体" w:hAnsi="宋体" w:hint="eastAsia"/>
          <w:b/>
          <w:sz w:val="28"/>
          <w:szCs w:val="28"/>
        </w:rPr>
        <w:t>（一）、</w:t>
      </w:r>
      <w:r w:rsidR="00326A00">
        <w:rPr>
          <w:rFonts w:ascii="宋体" w:hAnsi="宋体" w:hint="eastAsia"/>
          <w:b/>
          <w:sz w:val="28"/>
          <w:szCs w:val="28"/>
        </w:rPr>
        <w:t>关于</w:t>
      </w:r>
      <w:r w:rsidR="00606AFE" w:rsidRPr="00C057E5">
        <w:rPr>
          <w:rFonts w:ascii="宋体" w:hAnsi="宋体" w:hint="eastAsia"/>
          <w:b/>
          <w:sz w:val="28"/>
          <w:szCs w:val="28"/>
        </w:rPr>
        <w:t xml:space="preserve">员工   </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公司70%以上的员工为专业技术人员，其中</w:t>
      </w:r>
      <w:r w:rsidRPr="00C057E5">
        <w:rPr>
          <w:rFonts w:ascii="宋体" w:hAnsi="宋体"/>
          <w:sz w:val="28"/>
          <w:szCs w:val="28"/>
        </w:rPr>
        <w:t>享受国务院、省级津贴专家</w:t>
      </w:r>
      <w:r w:rsidRPr="00C057E5">
        <w:rPr>
          <w:rFonts w:ascii="宋体" w:hAnsi="宋体" w:hint="eastAsia"/>
          <w:sz w:val="28"/>
          <w:szCs w:val="28"/>
        </w:rPr>
        <w:t>6</w:t>
      </w:r>
      <w:r w:rsidRPr="00C057E5">
        <w:rPr>
          <w:rFonts w:ascii="宋体" w:hAnsi="宋体"/>
          <w:sz w:val="28"/>
          <w:szCs w:val="28"/>
        </w:rPr>
        <w:t>人</w:t>
      </w:r>
      <w:r w:rsidRPr="00C057E5">
        <w:rPr>
          <w:rFonts w:ascii="宋体" w:hAnsi="宋体" w:hint="eastAsia"/>
          <w:sz w:val="28"/>
          <w:szCs w:val="28"/>
        </w:rPr>
        <w:t>。公司还</w:t>
      </w:r>
      <w:r w:rsidRPr="00C057E5">
        <w:rPr>
          <w:rFonts w:ascii="宋体" w:hAnsi="宋体"/>
          <w:sz w:val="28"/>
          <w:szCs w:val="28"/>
        </w:rPr>
        <w:t>聘请</w:t>
      </w:r>
      <w:r w:rsidRPr="00C057E5">
        <w:rPr>
          <w:rFonts w:ascii="宋体" w:hAnsi="宋体" w:hint="eastAsia"/>
          <w:sz w:val="28"/>
          <w:szCs w:val="28"/>
        </w:rPr>
        <w:t>了20多名</w:t>
      </w:r>
      <w:r w:rsidRPr="00C057E5">
        <w:rPr>
          <w:rFonts w:ascii="宋体" w:hAnsi="宋体"/>
          <w:sz w:val="28"/>
          <w:szCs w:val="28"/>
        </w:rPr>
        <w:t>国内</w:t>
      </w:r>
      <w:r w:rsidRPr="00C057E5">
        <w:rPr>
          <w:rFonts w:ascii="宋体" w:hAnsi="宋体" w:hint="eastAsia"/>
          <w:sz w:val="28"/>
          <w:szCs w:val="28"/>
        </w:rPr>
        <w:t>外</w:t>
      </w:r>
      <w:r w:rsidRPr="00C057E5">
        <w:rPr>
          <w:rFonts w:ascii="宋体" w:hAnsi="宋体"/>
          <w:sz w:val="28"/>
          <w:szCs w:val="28"/>
        </w:rPr>
        <w:t>知名专家</w:t>
      </w:r>
      <w:r w:rsidRPr="00C057E5">
        <w:rPr>
          <w:rFonts w:ascii="宋体" w:hAnsi="宋体" w:hint="eastAsia"/>
          <w:sz w:val="28"/>
          <w:szCs w:val="28"/>
        </w:rPr>
        <w:t>为技术顾问。高素质的员工队伍、崇尚科技、尊重知识的科研氛围，成为公司持续、快速、健康发展的支撑系统。</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员工为本”是公司“以人为本”理念的重要组成部分。公司早在创立之初，就提出了“员工为本”的重要经营理念。在这一理念指导下，公司建立了完善的人力资源管理与开发系统，为员工成长和发展提供了广阔的舞台。公司与员工的契合度不断提升，并实现了共同成长。</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lastRenderedPageBreak/>
        <w:t>公司培育了沟通顺畅、积极主动的企业文化。公司“做国示化、专业化酵母大公司”的发展目标鼓舞人心，“员工为本”和“企业为人人提供发展空间，人人为企业创造竞争优势”的人力资源理念为员工提供</w:t>
      </w:r>
      <w:r w:rsidR="00AE5F58">
        <w:rPr>
          <w:rFonts w:ascii="宋体" w:hAnsi="宋体" w:hint="eastAsia"/>
          <w:sz w:val="28"/>
          <w:szCs w:val="28"/>
        </w:rPr>
        <w:t>了开放的职业发展环境，“激情、协和、快速、简单”的工作氛围</w:t>
      </w:r>
      <w:r w:rsidRPr="00C057E5">
        <w:rPr>
          <w:rFonts w:ascii="宋体" w:hAnsi="宋体" w:hint="eastAsia"/>
          <w:sz w:val="28"/>
          <w:szCs w:val="28"/>
        </w:rPr>
        <w:t>让员工尽情的释放才能。</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公司成立了绩效管理小组负责内部绩效管理体系的组织运行，使组织的绩效始终围绕战略目标、年度计划来开展，并使绩效管理系统化、常态化</w:t>
      </w:r>
      <w:r w:rsidR="00AE5F58">
        <w:rPr>
          <w:rFonts w:ascii="宋体" w:hAnsi="宋体" w:hint="eastAsia"/>
          <w:sz w:val="28"/>
          <w:szCs w:val="28"/>
        </w:rPr>
        <w:t>，</w:t>
      </w:r>
      <w:r w:rsidRPr="00C057E5">
        <w:rPr>
          <w:rFonts w:ascii="宋体" w:hAnsi="宋体" w:hint="eastAsia"/>
          <w:sz w:val="28"/>
          <w:szCs w:val="28"/>
        </w:rPr>
        <w:t>并得到持续改进。</w:t>
      </w:r>
    </w:p>
    <w:p w:rsidR="00606AFE" w:rsidRPr="00C057E5" w:rsidRDefault="00CE4F55" w:rsidP="00B243C6">
      <w:pPr>
        <w:widowControl/>
        <w:ind w:firstLineChars="200" w:firstLine="562"/>
        <w:jc w:val="left"/>
        <w:rPr>
          <w:rFonts w:ascii="宋体" w:hAnsi="宋体"/>
          <w:b/>
          <w:sz w:val="28"/>
          <w:szCs w:val="28"/>
        </w:rPr>
      </w:pPr>
      <w:r w:rsidRPr="00C057E5">
        <w:rPr>
          <w:rFonts w:ascii="宋体" w:hAnsi="宋体" w:hint="eastAsia"/>
          <w:b/>
          <w:sz w:val="28"/>
          <w:szCs w:val="28"/>
        </w:rPr>
        <w:t>（二）</w:t>
      </w:r>
      <w:r w:rsidR="00326A00">
        <w:rPr>
          <w:rFonts w:ascii="宋体" w:hAnsi="宋体" w:hint="eastAsia"/>
          <w:b/>
          <w:sz w:val="28"/>
          <w:szCs w:val="28"/>
        </w:rPr>
        <w:t>、关于</w:t>
      </w:r>
      <w:r w:rsidR="00606AFE" w:rsidRPr="00C057E5">
        <w:rPr>
          <w:rFonts w:ascii="宋体" w:hAnsi="宋体" w:hint="eastAsia"/>
          <w:b/>
          <w:sz w:val="28"/>
          <w:szCs w:val="28"/>
        </w:rPr>
        <w:t>客户</w:t>
      </w:r>
    </w:p>
    <w:p w:rsidR="00AE5F58" w:rsidRDefault="00AE5F58" w:rsidP="00AE5F58">
      <w:pPr>
        <w:widowControl/>
        <w:ind w:firstLineChars="200" w:firstLine="560"/>
        <w:jc w:val="left"/>
        <w:rPr>
          <w:rFonts w:ascii="宋体" w:hAnsi="宋体"/>
          <w:sz w:val="28"/>
          <w:szCs w:val="28"/>
        </w:rPr>
      </w:pPr>
      <w:r w:rsidRPr="00C057E5">
        <w:rPr>
          <w:rFonts w:ascii="宋体" w:hAnsi="宋体" w:hint="eastAsia"/>
          <w:sz w:val="28"/>
          <w:szCs w:val="28"/>
        </w:rPr>
        <w:t>“用户为源” 是公司定义与顾客关系的基本理念，指的是顾客是公司存续和发展的源头，没有了顾客，公司就失去了存在和发展的基础。公司坚持“用户为源”的理念，通过提供全方位、高品质服务与顾客建立稳固的客情关系。</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w:t>
      </w:r>
      <w:r w:rsidR="00AE5F58">
        <w:rPr>
          <w:rFonts w:ascii="宋体" w:hAnsi="宋体" w:hint="eastAsia"/>
          <w:sz w:val="28"/>
          <w:szCs w:val="28"/>
        </w:rPr>
        <w:t>建立了以顾客价值为导向的运行机制。研发部门开发产品时，基于创造顾客价值的理念，</w:t>
      </w:r>
      <w:r w:rsidRPr="00C057E5">
        <w:rPr>
          <w:rFonts w:ascii="宋体" w:hAnsi="宋体" w:hint="eastAsia"/>
          <w:sz w:val="28"/>
          <w:szCs w:val="28"/>
        </w:rPr>
        <w:t>开发安全、营养、健康的产品；生产和质量部门在进行产品生产和质量控制时，必须以快速响应顾客为导向；销售环节要充分考虑顾客的价值和体验；企业内部各个岗位均要考虑对顾客价值实现的影响。</w:t>
      </w:r>
    </w:p>
    <w:p w:rsidR="00AE5F58"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公司在制定各业务部门经济责任制时设置了许多与“为顾客创造价值”相关的考核指标，如货物准时交付率、产品一次合格率、顾客满意度等，将是否为顾客创造价值作为测量员工绩效的一个重要内容。</w:t>
      </w:r>
      <w:r w:rsidR="00AE5F58">
        <w:rPr>
          <w:rFonts w:ascii="宋体" w:hAnsi="宋体" w:hint="eastAsia"/>
          <w:sz w:val="28"/>
          <w:szCs w:val="28"/>
        </w:rPr>
        <w:t xml:space="preserve">   </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lastRenderedPageBreak/>
        <w:t>基于</w:t>
      </w:r>
      <w:r w:rsidR="00AE5F58" w:rsidRPr="00C057E5">
        <w:rPr>
          <w:rFonts w:ascii="宋体" w:hAnsi="宋体" w:hint="eastAsia"/>
          <w:sz w:val="28"/>
          <w:szCs w:val="28"/>
        </w:rPr>
        <w:t>“用户为源”</w:t>
      </w:r>
      <w:r w:rsidR="00AE5F58">
        <w:rPr>
          <w:rFonts w:ascii="宋体" w:hAnsi="宋体" w:hint="eastAsia"/>
          <w:sz w:val="28"/>
          <w:szCs w:val="28"/>
        </w:rPr>
        <w:t>的</w:t>
      </w:r>
      <w:r w:rsidRPr="00C057E5">
        <w:rPr>
          <w:rFonts w:ascii="宋体" w:hAnsi="宋体" w:hint="eastAsia"/>
          <w:sz w:val="28"/>
          <w:szCs w:val="28"/>
        </w:rPr>
        <w:t>理念，公司着力于打造服务型企业，在服务方面不断总结不断创新，建立</w:t>
      </w:r>
      <w:r w:rsidR="00AE5F58">
        <w:rPr>
          <w:rFonts w:ascii="宋体" w:hAnsi="宋体" w:hint="eastAsia"/>
          <w:sz w:val="28"/>
          <w:szCs w:val="28"/>
        </w:rPr>
        <w:t>系统化的</w:t>
      </w:r>
      <w:r w:rsidRPr="00C057E5">
        <w:rPr>
          <w:rFonts w:ascii="宋体" w:hAnsi="宋体" w:hint="eastAsia"/>
          <w:sz w:val="28"/>
          <w:szCs w:val="28"/>
        </w:rPr>
        <w:t>服务体系。公司成立了烘焙与发酵面食技术中心，在北京等地建立了培训中心，通过持续开展技术推广会、产品演示会、“好伙伴”服务等活动，向用户提供全套的技术解决方案；公司在国内建立了50个办事处，在全球140多个国家和地区建立了销售代理，50多名专业营养师、100多名应用技术工程师和500多名销售人员能随时响应顾客的商务和技术服务需求。</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公司通过中国粮油协会发酵母面食分会、中国面包师分会等行业组织，开展发酵面食大赛、面点师之乡认定等活动，推动行业技术进步，提高行业内相关顾客技术水平。</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公司建立了SAP-ERP、CRM信息系统和安琪网购、中华面点网等 5大网站，随时为全球顾客提供远程服务；公司设立了400、800服务热线，及时解答顾客咨询，处理顾客投诉；公司定期向顾客发送《中国安琪》、《A</w:t>
      </w:r>
      <w:r w:rsidRPr="00C057E5">
        <w:rPr>
          <w:rFonts w:ascii="宋体" w:hAnsi="宋体"/>
          <w:sz w:val="28"/>
          <w:szCs w:val="28"/>
        </w:rPr>
        <w:t xml:space="preserve">ngel </w:t>
      </w:r>
      <w:r w:rsidRPr="00C057E5">
        <w:rPr>
          <w:rFonts w:ascii="宋体" w:hAnsi="宋体" w:hint="eastAsia"/>
          <w:sz w:val="28"/>
          <w:szCs w:val="28"/>
        </w:rPr>
        <w:t>H</w:t>
      </w:r>
      <w:r w:rsidRPr="00C057E5">
        <w:rPr>
          <w:rFonts w:ascii="宋体" w:hAnsi="宋体"/>
          <w:sz w:val="28"/>
          <w:szCs w:val="28"/>
        </w:rPr>
        <w:t>erald</w:t>
      </w:r>
      <w:r w:rsidRPr="00C057E5">
        <w:rPr>
          <w:rFonts w:ascii="宋体" w:hAnsi="宋体" w:hint="eastAsia"/>
          <w:sz w:val="28"/>
          <w:szCs w:val="28"/>
        </w:rPr>
        <w:t>》等内部刊物，普及产品知识。</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 xml:space="preserve">公司与金融机构合作，引入银行卡等便捷结算工具，为战略经销商提供融资方便，提高了结算效率，降低了客户资金成本；公司还开展了对战略经销商新一代的培训工作，让经销商的事业薪火相传。通过向顾客提供全方位、高品质服务，较好地满足了顾客生命周期各阶段的需求和期望，公司与顾客的契合度全面提升，公司也不断赢得新顾客。 </w:t>
      </w:r>
    </w:p>
    <w:p w:rsidR="00606AFE" w:rsidRPr="00C057E5" w:rsidRDefault="00CE4F55" w:rsidP="00B243C6">
      <w:pPr>
        <w:widowControl/>
        <w:ind w:firstLineChars="200" w:firstLine="562"/>
        <w:jc w:val="left"/>
        <w:rPr>
          <w:rFonts w:ascii="宋体" w:hAnsi="宋体"/>
          <w:b/>
          <w:sz w:val="28"/>
          <w:szCs w:val="28"/>
        </w:rPr>
      </w:pPr>
      <w:r w:rsidRPr="00C057E5">
        <w:rPr>
          <w:rFonts w:ascii="宋体" w:hAnsi="宋体" w:hint="eastAsia"/>
          <w:b/>
          <w:sz w:val="28"/>
          <w:szCs w:val="28"/>
        </w:rPr>
        <w:t>（三）、</w:t>
      </w:r>
      <w:r w:rsidR="00326A00">
        <w:rPr>
          <w:rFonts w:ascii="宋体" w:hAnsi="宋体" w:hint="eastAsia"/>
          <w:b/>
          <w:sz w:val="28"/>
          <w:szCs w:val="28"/>
        </w:rPr>
        <w:t>关于</w:t>
      </w:r>
      <w:r w:rsidR="00606AFE" w:rsidRPr="00C057E5">
        <w:rPr>
          <w:rFonts w:ascii="宋体" w:hAnsi="宋体" w:hint="eastAsia"/>
          <w:b/>
          <w:sz w:val="28"/>
          <w:szCs w:val="28"/>
        </w:rPr>
        <w:t>股东</w:t>
      </w:r>
    </w:p>
    <w:p w:rsidR="00606AFE" w:rsidRPr="00C057E5" w:rsidRDefault="00606AFE" w:rsidP="00B243C6">
      <w:pPr>
        <w:widowControl/>
        <w:ind w:firstLineChars="200" w:firstLine="560"/>
        <w:jc w:val="left"/>
        <w:rPr>
          <w:rFonts w:ascii="Arial" w:hAnsi="Arial" w:cs="Arial"/>
          <w:color w:val="000000"/>
          <w:kern w:val="0"/>
          <w:sz w:val="28"/>
          <w:szCs w:val="28"/>
        </w:rPr>
      </w:pPr>
      <w:r w:rsidRPr="00C057E5">
        <w:rPr>
          <w:rFonts w:ascii="Arial" w:hAnsi="Arial" w:cs="Arial"/>
          <w:color w:val="000000"/>
          <w:kern w:val="0"/>
          <w:sz w:val="28"/>
          <w:szCs w:val="28"/>
        </w:rPr>
        <w:lastRenderedPageBreak/>
        <w:t> </w:t>
      </w:r>
      <w:r w:rsidR="00AE5F58">
        <w:rPr>
          <w:rFonts w:ascii="Arial" w:hAnsi="Arial" w:cs="Arial" w:hint="eastAsia"/>
          <w:bCs/>
          <w:color w:val="000000"/>
          <w:kern w:val="0"/>
          <w:sz w:val="28"/>
          <w:szCs w:val="28"/>
        </w:rPr>
        <w:t>公司股票</w:t>
      </w:r>
      <w:r w:rsidRPr="00C057E5">
        <w:rPr>
          <w:rFonts w:ascii="Arial" w:hAnsi="Arial" w:cs="Arial"/>
          <w:color w:val="000000"/>
          <w:kern w:val="0"/>
          <w:sz w:val="28"/>
          <w:szCs w:val="28"/>
        </w:rPr>
        <w:t>自上市以来，规范运作、稳健经营，信息披露规范全面，注意投资者关系管理。公司一直注重对股东的回报，力求为股东创造投资收益，让投资者分享安琪快速发展的成果，树立公司对股民诚实、守信的良好健康形象。</w:t>
      </w:r>
    </w:p>
    <w:p w:rsidR="00606AFE" w:rsidRPr="00C057E5" w:rsidRDefault="00606AFE" w:rsidP="00B243C6">
      <w:pPr>
        <w:widowControl/>
        <w:ind w:firstLineChars="200" w:firstLine="560"/>
        <w:jc w:val="left"/>
        <w:rPr>
          <w:rFonts w:ascii="Arial" w:hAnsi="Arial" w:cs="Arial"/>
          <w:color w:val="000000"/>
          <w:kern w:val="0"/>
          <w:sz w:val="28"/>
          <w:szCs w:val="28"/>
        </w:rPr>
      </w:pPr>
      <w:r w:rsidRPr="00C057E5">
        <w:rPr>
          <w:rFonts w:ascii="Arial" w:hAnsi="Arial" w:cs="Arial"/>
          <w:color w:val="000000"/>
          <w:kern w:val="0"/>
          <w:sz w:val="28"/>
          <w:szCs w:val="28"/>
        </w:rPr>
        <w:t>公司持续十年不间断进行现金分红。使投资者获得了实实在在的收益。其中，</w:t>
      </w:r>
      <w:r w:rsidRPr="00C057E5">
        <w:rPr>
          <w:rFonts w:ascii="Arial" w:hAnsi="Arial" w:cs="Arial"/>
          <w:color w:val="000000"/>
          <w:kern w:val="0"/>
          <w:sz w:val="28"/>
          <w:szCs w:val="28"/>
        </w:rPr>
        <w:t>2000-2002</w:t>
      </w:r>
      <w:r w:rsidRPr="00C057E5">
        <w:rPr>
          <w:rFonts w:ascii="Arial" w:hAnsi="Arial" w:cs="Arial"/>
          <w:color w:val="000000"/>
          <w:kern w:val="0"/>
          <w:sz w:val="28"/>
          <w:szCs w:val="28"/>
        </w:rPr>
        <w:t>年三年，总股本为</w:t>
      </w:r>
      <w:r w:rsidRPr="00C057E5">
        <w:rPr>
          <w:rFonts w:ascii="Arial" w:hAnsi="Arial" w:cs="Arial"/>
          <w:color w:val="000000"/>
          <w:kern w:val="0"/>
          <w:sz w:val="28"/>
          <w:szCs w:val="28"/>
        </w:rPr>
        <w:t>135700000</w:t>
      </w:r>
      <w:r w:rsidRPr="00C057E5">
        <w:rPr>
          <w:rFonts w:ascii="Arial" w:hAnsi="Arial" w:cs="Arial"/>
          <w:color w:val="000000"/>
          <w:kern w:val="0"/>
          <w:sz w:val="28"/>
          <w:szCs w:val="28"/>
        </w:rPr>
        <w:t>股，每股分红</w:t>
      </w:r>
      <w:r w:rsidRPr="00C057E5">
        <w:rPr>
          <w:rFonts w:ascii="Arial" w:hAnsi="Arial" w:cs="Arial"/>
          <w:color w:val="000000"/>
          <w:kern w:val="0"/>
          <w:sz w:val="28"/>
          <w:szCs w:val="28"/>
        </w:rPr>
        <w:t>0.1</w:t>
      </w:r>
      <w:r w:rsidRPr="00C057E5">
        <w:rPr>
          <w:rFonts w:ascii="Arial" w:hAnsi="Arial" w:cs="Arial"/>
          <w:color w:val="000000"/>
          <w:kern w:val="0"/>
          <w:sz w:val="28"/>
          <w:szCs w:val="28"/>
        </w:rPr>
        <w:t>元，三年合计分红</w:t>
      </w:r>
      <w:r w:rsidRPr="00C057E5">
        <w:rPr>
          <w:rFonts w:ascii="Arial" w:hAnsi="Arial" w:cs="Arial"/>
          <w:color w:val="000000"/>
          <w:kern w:val="0"/>
          <w:sz w:val="28"/>
          <w:szCs w:val="28"/>
        </w:rPr>
        <w:t>40,710,000</w:t>
      </w:r>
      <w:r w:rsidRPr="00C057E5">
        <w:rPr>
          <w:rFonts w:ascii="Arial" w:hAnsi="Arial" w:cs="Arial"/>
          <w:color w:val="000000"/>
          <w:kern w:val="0"/>
          <w:sz w:val="28"/>
          <w:szCs w:val="28"/>
        </w:rPr>
        <w:t>元；</w:t>
      </w:r>
      <w:r w:rsidRPr="00C057E5">
        <w:rPr>
          <w:rFonts w:ascii="Arial" w:hAnsi="Arial" w:cs="Arial"/>
          <w:color w:val="000000"/>
          <w:kern w:val="0"/>
          <w:sz w:val="28"/>
          <w:szCs w:val="28"/>
        </w:rPr>
        <w:t>2003</w:t>
      </w:r>
      <w:r w:rsidRPr="00C057E5">
        <w:rPr>
          <w:rFonts w:ascii="Arial" w:hAnsi="Arial" w:cs="Arial"/>
          <w:color w:val="000000"/>
          <w:kern w:val="0"/>
          <w:sz w:val="28"/>
          <w:szCs w:val="28"/>
        </w:rPr>
        <w:t>年，总股本为</w:t>
      </w:r>
      <w:r w:rsidRPr="00C057E5">
        <w:rPr>
          <w:rFonts w:ascii="Arial" w:hAnsi="Arial" w:cs="Arial"/>
          <w:color w:val="000000"/>
          <w:kern w:val="0"/>
          <w:sz w:val="28"/>
          <w:szCs w:val="28"/>
        </w:rPr>
        <w:t>135700000</w:t>
      </w:r>
      <w:r w:rsidRPr="00C057E5">
        <w:rPr>
          <w:rFonts w:ascii="Arial" w:hAnsi="Arial" w:cs="Arial"/>
          <w:color w:val="000000"/>
          <w:kern w:val="0"/>
          <w:sz w:val="28"/>
          <w:szCs w:val="28"/>
        </w:rPr>
        <w:t>股，每股分红</w:t>
      </w:r>
      <w:r w:rsidRPr="00C057E5">
        <w:rPr>
          <w:rFonts w:ascii="Arial" w:hAnsi="Arial" w:cs="Arial"/>
          <w:color w:val="000000"/>
          <w:kern w:val="0"/>
          <w:sz w:val="28"/>
          <w:szCs w:val="28"/>
        </w:rPr>
        <w:t>0.3</w:t>
      </w:r>
      <w:r w:rsidRPr="00C057E5">
        <w:rPr>
          <w:rFonts w:ascii="Arial" w:hAnsi="Arial" w:cs="Arial"/>
          <w:color w:val="000000"/>
          <w:kern w:val="0"/>
          <w:sz w:val="28"/>
          <w:szCs w:val="28"/>
        </w:rPr>
        <w:t>元，三年合计分红</w:t>
      </w:r>
      <w:r w:rsidRPr="00C057E5">
        <w:rPr>
          <w:rFonts w:ascii="Arial" w:hAnsi="Arial" w:cs="Arial"/>
          <w:color w:val="000000"/>
          <w:kern w:val="0"/>
          <w:sz w:val="28"/>
          <w:szCs w:val="28"/>
        </w:rPr>
        <w:t>47,495,000</w:t>
      </w:r>
      <w:r w:rsidRPr="00C057E5">
        <w:rPr>
          <w:rFonts w:ascii="Arial" w:hAnsi="Arial" w:cs="Arial"/>
          <w:color w:val="000000"/>
          <w:kern w:val="0"/>
          <w:sz w:val="28"/>
          <w:szCs w:val="28"/>
        </w:rPr>
        <w:t>元；</w:t>
      </w:r>
      <w:r w:rsidRPr="00C057E5">
        <w:rPr>
          <w:rFonts w:ascii="Arial" w:hAnsi="Arial" w:cs="Arial"/>
          <w:color w:val="000000"/>
          <w:kern w:val="0"/>
          <w:sz w:val="28"/>
          <w:szCs w:val="28"/>
        </w:rPr>
        <w:t xml:space="preserve"> 2004-2006</w:t>
      </w:r>
      <w:r w:rsidRPr="00C057E5">
        <w:rPr>
          <w:rFonts w:ascii="Arial" w:hAnsi="Arial" w:cs="Arial"/>
          <w:color w:val="000000"/>
          <w:kern w:val="0"/>
          <w:sz w:val="28"/>
          <w:szCs w:val="28"/>
        </w:rPr>
        <w:t>年三年，总股本为</w:t>
      </w:r>
      <w:r w:rsidRPr="00C057E5">
        <w:rPr>
          <w:rFonts w:ascii="Arial" w:hAnsi="Arial" w:cs="Arial"/>
          <w:color w:val="000000"/>
          <w:kern w:val="0"/>
          <w:sz w:val="28"/>
          <w:szCs w:val="28"/>
        </w:rPr>
        <w:t>135700000</w:t>
      </w:r>
      <w:r w:rsidRPr="00C057E5">
        <w:rPr>
          <w:rFonts w:ascii="Arial" w:hAnsi="Arial" w:cs="Arial"/>
          <w:color w:val="000000"/>
          <w:kern w:val="0"/>
          <w:sz w:val="28"/>
          <w:szCs w:val="28"/>
        </w:rPr>
        <w:t>股，每股分红</w:t>
      </w:r>
      <w:r w:rsidRPr="00C057E5">
        <w:rPr>
          <w:rFonts w:ascii="Arial" w:hAnsi="Arial" w:cs="Arial"/>
          <w:color w:val="000000"/>
          <w:kern w:val="0"/>
          <w:sz w:val="28"/>
          <w:szCs w:val="28"/>
        </w:rPr>
        <w:t>0.25</w:t>
      </w:r>
      <w:r w:rsidRPr="00C057E5">
        <w:rPr>
          <w:rFonts w:ascii="Arial" w:hAnsi="Arial" w:cs="Arial"/>
          <w:color w:val="000000"/>
          <w:kern w:val="0"/>
          <w:sz w:val="28"/>
          <w:szCs w:val="28"/>
        </w:rPr>
        <w:t>元，三年合计分红</w:t>
      </w:r>
      <w:r w:rsidRPr="00C057E5">
        <w:rPr>
          <w:rFonts w:ascii="Arial" w:hAnsi="Arial" w:cs="Arial"/>
          <w:color w:val="000000"/>
          <w:kern w:val="0"/>
          <w:sz w:val="28"/>
          <w:szCs w:val="28"/>
        </w:rPr>
        <w:t>101,775,000</w:t>
      </w:r>
      <w:r w:rsidRPr="00C057E5">
        <w:rPr>
          <w:rFonts w:ascii="Arial" w:hAnsi="Arial" w:cs="Arial"/>
          <w:color w:val="000000"/>
          <w:kern w:val="0"/>
          <w:sz w:val="28"/>
          <w:szCs w:val="28"/>
        </w:rPr>
        <w:t>元；</w:t>
      </w:r>
      <w:r w:rsidRPr="00C057E5">
        <w:rPr>
          <w:rFonts w:ascii="Arial" w:hAnsi="Arial" w:cs="Arial"/>
          <w:color w:val="000000"/>
          <w:kern w:val="0"/>
          <w:sz w:val="28"/>
          <w:szCs w:val="28"/>
        </w:rPr>
        <w:t>2007</w:t>
      </w:r>
      <w:r w:rsidRPr="00C057E5">
        <w:rPr>
          <w:rFonts w:ascii="Arial" w:hAnsi="Arial" w:cs="Arial"/>
          <w:color w:val="000000"/>
          <w:kern w:val="0"/>
          <w:sz w:val="28"/>
          <w:szCs w:val="28"/>
        </w:rPr>
        <w:t>年中报，以资本公积金转增股本，总股本变为</w:t>
      </w:r>
      <w:r w:rsidRPr="00C057E5">
        <w:rPr>
          <w:rFonts w:ascii="Arial" w:hAnsi="Arial" w:cs="Arial"/>
          <w:color w:val="000000"/>
          <w:kern w:val="0"/>
          <w:sz w:val="28"/>
          <w:szCs w:val="28"/>
        </w:rPr>
        <w:t>271400000</w:t>
      </w:r>
      <w:r w:rsidRPr="00C057E5">
        <w:rPr>
          <w:rFonts w:ascii="Arial" w:hAnsi="Arial" w:cs="Arial"/>
          <w:color w:val="000000"/>
          <w:kern w:val="0"/>
          <w:sz w:val="28"/>
          <w:szCs w:val="28"/>
        </w:rPr>
        <w:t>股；</w:t>
      </w:r>
      <w:r w:rsidRPr="00C057E5">
        <w:rPr>
          <w:rFonts w:ascii="Arial" w:hAnsi="Arial" w:cs="Arial"/>
          <w:color w:val="000000"/>
          <w:kern w:val="0"/>
          <w:sz w:val="28"/>
          <w:szCs w:val="28"/>
        </w:rPr>
        <w:t>2007-2009</w:t>
      </w:r>
      <w:r w:rsidRPr="00C057E5">
        <w:rPr>
          <w:rFonts w:ascii="Arial" w:hAnsi="Arial" w:cs="Arial"/>
          <w:color w:val="000000"/>
          <w:kern w:val="0"/>
          <w:sz w:val="28"/>
          <w:szCs w:val="28"/>
        </w:rPr>
        <w:t>年三年，总股本为</w:t>
      </w:r>
      <w:r w:rsidRPr="00C057E5">
        <w:rPr>
          <w:rFonts w:ascii="Arial" w:hAnsi="Arial" w:cs="Arial"/>
          <w:color w:val="000000"/>
          <w:kern w:val="0"/>
          <w:sz w:val="28"/>
          <w:szCs w:val="28"/>
        </w:rPr>
        <w:t>271400000</w:t>
      </w:r>
      <w:r w:rsidRPr="00C057E5">
        <w:rPr>
          <w:rFonts w:ascii="Arial" w:hAnsi="Arial" w:cs="Arial"/>
          <w:color w:val="000000"/>
          <w:kern w:val="0"/>
          <w:sz w:val="28"/>
          <w:szCs w:val="28"/>
        </w:rPr>
        <w:t>股，每股分红</w:t>
      </w:r>
      <w:r w:rsidRPr="00C057E5">
        <w:rPr>
          <w:rFonts w:ascii="Arial" w:hAnsi="Arial" w:cs="Arial"/>
          <w:color w:val="000000"/>
          <w:kern w:val="0"/>
          <w:sz w:val="28"/>
          <w:szCs w:val="28"/>
        </w:rPr>
        <w:t>0.13</w:t>
      </w:r>
      <w:r w:rsidRPr="00C057E5">
        <w:rPr>
          <w:rFonts w:ascii="Arial" w:hAnsi="Arial" w:cs="Arial"/>
          <w:color w:val="000000"/>
          <w:kern w:val="0"/>
          <w:sz w:val="28"/>
          <w:szCs w:val="28"/>
        </w:rPr>
        <w:t>元，三年合计分红</w:t>
      </w:r>
      <w:r w:rsidRPr="00C057E5">
        <w:rPr>
          <w:rFonts w:ascii="Arial" w:hAnsi="Arial" w:cs="Arial"/>
          <w:color w:val="000000"/>
          <w:kern w:val="0"/>
          <w:sz w:val="28"/>
          <w:szCs w:val="28"/>
        </w:rPr>
        <w:t>105,846,000</w:t>
      </w:r>
      <w:r w:rsidRPr="00C057E5">
        <w:rPr>
          <w:rFonts w:ascii="Arial" w:hAnsi="Arial" w:cs="Arial"/>
          <w:color w:val="000000"/>
          <w:kern w:val="0"/>
          <w:sz w:val="28"/>
          <w:szCs w:val="28"/>
        </w:rPr>
        <w:t>元；十年累计分红为</w:t>
      </w:r>
      <w:r w:rsidRPr="00C057E5">
        <w:rPr>
          <w:rFonts w:ascii="Arial" w:hAnsi="Arial" w:cs="Arial"/>
          <w:color w:val="000000"/>
          <w:kern w:val="0"/>
          <w:sz w:val="28"/>
          <w:szCs w:val="28"/>
        </w:rPr>
        <w:t>295,826,000</w:t>
      </w:r>
      <w:r w:rsidRPr="00C057E5">
        <w:rPr>
          <w:rFonts w:ascii="Arial" w:hAnsi="Arial" w:cs="Arial"/>
          <w:color w:val="000000"/>
          <w:kern w:val="0"/>
          <w:sz w:val="28"/>
          <w:szCs w:val="28"/>
        </w:rPr>
        <w:t>元。</w:t>
      </w:r>
    </w:p>
    <w:p w:rsidR="00AE5F58" w:rsidRDefault="00AE5F58" w:rsidP="00B243C6">
      <w:pPr>
        <w:widowControl/>
        <w:ind w:firstLineChars="200" w:firstLine="562"/>
        <w:jc w:val="left"/>
        <w:rPr>
          <w:rFonts w:ascii="宋体" w:hAnsi="宋体"/>
          <w:b/>
          <w:sz w:val="28"/>
          <w:szCs w:val="28"/>
        </w:rPr>
      </w:pPr>
    </w:p>
    <w:p w:rsidR="00606AFE" w:rsidRPr="00C057E5" w:rsidRDefault="00CE4F55" w:rsidP="00B243C6">
      <w:pPr>
        <w:widowControl/>
        <w:ind w:firstLineChars="200" w:firstLine="562"/>
        <w:jc w:val="left"/>
        <w:rPr>
          <w:rFonts w:ascii="宋体" w:hAnsi="宋体"/>
          <w:b/>
          <w:sz w:val="28"/>
          <w:szCs w:val="28"/>
        </w:rPr>
      </w:pPr>
      <w:r w:rsidRPr="00C057E5">
        <w:rPr>
          <w:rFonts w:ascii="宋体" w:hAnsi="宋体" w:hint="eastAsia"/>
          <w:b/>
          <w:sz w:val="28"/>
          <w:szCs w:val="28"/>
        </w:rPr>
        <w:t>（四）、</w:t>
      </w:r>
      <w:r w:rsidR="00326A00">
        <w:rPr>
          <w:rFonts w:ascii="宋体" w:hAnsi="宋体" w:hint="eastAsia"/>
          <w:b/>
          <w:sz w:val="28"/>
          <w:szCs w:val="28"/>
        </w:rPr>
        <w:t>关于</w:t>
      </w:r>
      <w:r w:rsidR="00606AFE" w:rsidRPr="00C057E5">
        <w:rPr>
          <w:rFonts w:ascii="宋体" w:hAnsi="宋体" w:hint="eastAsia"/>
          <w:b/>
          <w:sz w:val="28"/>
          <w:szCs w:val="28"/>
        </w:rPr>
        <w:t>社会</w:t>
      </w:r>
    </w:p>
    <w:p w:rsidR="00606AFE" w:rsidRPr="00C057E5" w:rsidRDefault="00AE5F58" w:rsidP="004F1DAD">
      <w:pPr>
        <w:widowControl/>
        <w:ind w:firstLineChars="200" w:firstLine="560"/>
        <w:jc w:val="left"/>
        <w:rPr>
          <w:rFonts w:ascii="宋体" w:hAnsi="宋体"/>
          <w:sz w:val="28"/>
          <w:szCs w:val="28"/>
        </w:rPr>
      </w:pPr>
      <w:r>
        <w:rPr>
          <w:rFonts w:ascii="宋体" w:hAnsi="宋体" w:hint="eastAsia"/>
          <w:sz w:val="28"/>
          <w:szCs w:val="28"/>
        </w:rPr>
        <w:t>2000年，公司</w:t>
      </w:r>
      <w:r w:rsidR="004F1DAD">
        <w:rPr>
          <w:rFonts w:ascii="宋体" w:hAnsi="宋体" w:hint="eastAsia"/>
          <w:sz w:val="28"/>
          <w:szCs w:val="28"/>
        </w:rPr>
        <w:t>坚持科学的发展观，贯彻</w:t>
      </w:r>
      <w:r>
        <w:rPr>
          <w:rFonts w:ascii="宋体" w:hAnsi="宋体" w:hint="eastAsia"/>
          <w:sz w:val="28"/>
          <w:szCs w:val="28"/>
        </w:rPr>
        <w:t>“环保也是竞争力”</w:t>
      </w:r>
      <w:r w:rsidR="004F1DAD">
        <w:rPr>
          <w:rFonts w:ascii="宋体" w:hAnsi="宋体" w:hint="eastAsia"/>
          <w:sz w:val="28"/>
          <w:szCs w:val="28"/>
        </w:rPr>
        <w:t>的理念，不断增强可持续发展的能力。</w:t>
      </w:r>
      <w:r w:rsidR="00606AFE" w:rsidRPr="00C057E5">
        <w:rPr>
          <w:rFonts w:ascii="宋体" w:hAnsi="宋体" w:hint="eastAsia"/>
          <w:sz w:val="28"/>
          <w:szCs w:val="28"/>
        </w:rPr>
        <w:t>在资源高效利用、节能降耗、减少污染、废弃物再利用等</w:t>
      </w:r>
      <w:r w:rsidR="004F1DAD">
        <w:rPr>
          <w:rFonts w:ascii="宋体" w:hAnsi="宋体" w:hint="eastAsia"/>
          <w:sz w:val="28"/>
          <w:szCs w:val="28"/>
        </w:rPr>
        <w:t>，</w:t>
      </w:r>
      <w:r w:rsidR="00606AFE" w:rsidRPr="00C057E5">
        <w:rPr>
          <w:rFonts w:ascii="宋体" w:hAnsi="宋体" w:hint="eastAsia"/>
          <w:sz w:val="28"/>
          <w:szCs w:val="28"/>
        </w:rPr>
        <w:t>收到了较好的经济效益、环境效益和社会效益。</w:t>
      </w:r>
    </w:p>
    <w:p w:rsidR="004F1DAD" w:rsidRDefault="004F1DAD" w:rsidP="00B243C6">
      <w:pPr>
        <w:widowControl/>
        <w:ind w:firstLineChars="200" w:firstLine="560"/>
        <w:jc w:val="left"/>
        <w:rPr>
          <w:rFonts w:ascii="宋体" w:hAnsi="宋体"/>
          <w:sz w:val="28"/>
          <w:szCs w:val="28"/>
        </w:rPr>
      </w:pPr>
      <w:r>
        <w:rPr>
          <w:rFonts w:ascii="宋体" w:hAnsi="宋体" w:hint="eastAsia"/>
          <w:sz w:val="28"/>
          <w:szCs w:val="28"/>
        </w:rPr>
        <w:t>公司</w:t>
      </w:r>
      <w:r w:rsidR="00606AFE" w:rsidRPr="00C057E5">
        <w:rPr>
          <w:rFonts w:ascii="宋体" w:hAnsi="宋体"/>
          <w:sz w:val="28"/>
          <w:szCs w:val="28"/>
        </w:rPr>
        <w:t>提议和参与制定</w:t>
      </w:r>
      <w:r w:rsidR="00606AFE" w:rsidRPr="00C057E5">
        <w:rPr>
          <w:rFonts w:ascii="宋体" w:hAnsi="宋体" w:hint="eastAsia"/>
          <w:sz w:val="28"/>
          <w:szCs w:val="28"/>
        </w:rPr>
        <w:t>了</w:t>
      </w:r>
      <w:r w:rsidR="00606AFE" w:rsidRPr="00C057E5">
        <w:rPr>
          <w:rFonts w:ascii="宋体" w:hAnsi="宋体"/>
          <w:sz w:val="28"/>
          <w:szCs w:val="28"/>
        </w:rPr>
        <w:t>所有酵母产品的国家标准，高起点规范了行业</w:t>
      </w:r>
      <w:r w:rsidR="00606AFE" w:rsidRPr="00C057E5">
        <w:rPr>
          <w:rFonts w:ascii="宋体" w:hAnsi="宋体" w:hint="eastAsia"/>
          <w:sz w:val="28"/>
          <w:szCs w:val="28"/>
        </w:rPr>
        <w:t>竞争，</w:t>
      </w:r>
      <w:r w:rsidR="00606AFE" w:rsidRPr="00C057E5">
        <w:rPr>
          <w:rFonts w:ascii="宋体" w:hAnsi="宋体"/>
          <w:bCs/>
          <w:sz w:val="28"/>
          <w:szCs w:val="28"/>
        </w:rPr>
        <w:t>引领</w:t>
      </w:r>
      <w:r w:rsidR="00606AFE" w:rsidRPr="00C057E5">
        <w:rPr>
          <w:rFonts w:ascii="宋体" w:hAnsi="宋体" w:hint="eastAsia"/>
          <w:bCs/>
          <w:sz w:val="28"/>
          <w:szCs w:val="28"/>
        </w:rPr>
        <w:t>了</w:t>
      </w:r>
      <w:r w:rsidR="00606AFE" w:rsidRPr="00C057E5">
        <w:rPr>
          <w:rFonts w:ascii="宋体" w:hAnsi="宋体"/>
          <w:bCs/>
          <w:sz w:val="28"/>
          <w:szCs w:val="28"/>
        </w:rPr>
        <w:t>中国酵母工业的</w:t>
      </w:r>
      <w:r w:rsidR="00606AFE" w:rsidRPr="00C057E5">
        <w:rPr>
          <w:rFonts w:ascii="宋体" w:hAnsi="宋体" w:hint="eastAsia"/>
          <w:bCs/>
          <w:sz w:val="28"/>
          <w:szCs w:val="28"/>
        </w:rPr>
        <w:t>快速健康</w:t>
      </w:r>
      <w:r w:rsidR="00606AFE" w:rsidRPr="00C057E5">
        <w:rPr>
          <w:rFonts w:ascii="宋体" w:hAnsi="宋体"/>
          <w:bCs/>
          <w:sz w:val="28"/>
          <w:szCs w:val="28"/>
        </w:rPr>
        <w:t>发展</w:t>
      </w:r>
      <w:r w:rsidR="00606AFE" w:rsidRPr="00C057E5">
        <w:rPr>
          <w:rFonts w:ascii="宋体" w:hAnsi="宋体" w:hint="eastAsia"/>
          <w:bCs/>
          <w:sz w:val="28"/>
          <w:szCs w:val="28"/>
        </w:rPr>
        <w:t>。</w:t>
      </w:r>
      <w:r w:rsidR="00606AFE" w:rsidRPr="00C057E5">
        <w:rPr>
          <w:rFonts w:ascii="宋体" w:hAnsi="宋体" w:hint="eastAsia"/>
          <w:sz w:val="28"/>
          <w:szCs w:val="28"/>
        </w:rPr>
        <w:t>公司严格执行有关财税法规，每年为政府提供稳定的税收，支持地方经济建设。公司作</w:t>
      </w:r>
      <w:r w:rsidR="00606AFE" w:rsidRPr="00C057E5">
        <w:rPr>
          <w:rFonts w:ascii="宋体" w:hAnsi="宋体" w:hint="eastAsia"/>
          <w:sz w:val="28"/>
          <w:szCs w:val="28"/>
        </w:rPr>
        <w:lastRenderedPageBreak/>
        <w:t>为宜昌市生物制造业中的领军企业，在宜昌生物产业园的建设中扛起大旗，承担推进全市生物产业发展的重任。</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公司还积极参与救灾工作，向汶川大地震及玉树地震灾区捐款捐物，并派出“天使志愿者小分队”赴灾区参加抗震救灾工作，利用公司技术优势制作包子、馒头等食品分发灾民，得到了灾民的广泛好评。</w:t>
      </w:r>
    </w:p>
    <w:p w:rsidR="00606AFE" w:rsidRPr="00C057E5" w:rsidRDefault="00606AFE" w:rsidP="00B243C6">
      <w:pPr>
        <w:widowControl/>
        <w:ind w:firstLineChars="200" w:firstLine="560"/>
        <w:jc w:val="left"/>
        <w:rPr>
          <w:rFonts w:ascii="宋体" w:hAnsi="宋体"/>
          <w:sz w:val="28"/>
          <w:szCs w:val="28"/>
        </w:rPr>
      </w:pPr>
      <w:r w:rsidRPr="00C057E5">
        <w:rPr>
          <w:rFonts w:ascii="宋体" w:hAnsi="宋体" w:hint="eastAsia"/>
          <w:sz w:val="28"/>
          <w:szCs w:val="28"/>
        </w:rPr>
        <w:t>积极支持所在乡村的发展和建设。公司认真贯彻中央提出的“工业反哺农业”的要求，提供资金支持伍家乡联丰村、合益村修筑道路、改善村民用水条件，安置部分村民在公司就业，并在柑桔种植、水产养殖等方面提供技术支持，推动了两村的新农村建设工作。</w:t>
      </w:r>
    </w:p>
    <w:p w:rsidR="00606AFE" w:rsidRPr="00C057E5" w:rsidRDefault="00606AFE" w:rsidP="00B243C6">
      <w:pPr>
        <w:spacing w:line="360" w:lineRule="auto"/>
        <w:ind w:firstLineChars="200" w:firstLine="560"/>
        <w:rPr>
          <w:rFonts w:ascii="宋体" w:hAnsi="宋体"/>
          <w:sz w:val="28"/>
          <w:szCs w:val="28"/>
        </w:rPr>
      </w:pPr>
    </w:p>
    <w:p w:rsidR="00C634FE" w:rsidRPr="00C057E5" w:rsidRDefault="00C634FE">
      <w:pPr>
        <w:rPr>
          <w:sz w:val="28"/>
          <w:szCs w:val="28"/>
        </w:rPr>
      </w:pPr>
    </w:p>
    <w:sectPr w:rsidR="00C634FE" w:rsidRPr="00C057E5" w:rsidSect="00675A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07" w:rsidRDefault="00C34007" w:rsidP="00CA5D66">
      <w:r>
        <w:separator/>
      </w:r>
    </w:p>
  </w:endnote>
  <w:endnote w:type="continuationSeparator" w:id="0">
    <w:p w:rsidR="00C34007" w:rsidRDefault="00C34007" w:rsidP="00CA5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07" w:rsidRDefault="00C34007" w:rsidP="00CA5D66">
      <w:r>
        <w:separator/>
      </w:r>
    </w:p>
  </w:footnote>
  <w:footnote w:type="continuationSeparator" w:id="0">
    <w:p w:rsidR="00C34007" w:rsidRDefault="00C34007" w:rsidP="00CA5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A0F"/>
    <w:multiLevelType w:val="hybridMultilevel"/>
    <w:tmpl w:val="E1749F62"/>
    <w:lvl w:ilvl="0" w:tplc="E2A80AC8">
      <w:start w:val="1"/>
      <w:numFmt w:val="japaneseCounting"/>
      <w:lvlText w:val="%1、"/>
      <w:lvlJc w:val="left"/>
      <w:pPr>
        <w:ind w:left="660" w:hanging="6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78BA"/>
    <w:rsid w:val="000A0C2E"/>
    <w:rsid w:val="0012598A"/>
    <w:rsid w:val="00131436"/>
    <w:rsid w:val="001B37DE"/>
    <w:rsid w:val="001E188E"/>
    <w:rsid w:val="001F30AE"/>
    <w:rsid w:val="001F5542"/>
    <w:rsid w:val="002812F1"/>
    <w:rsid w:val="002E77FE"/>
    <w:rsid w:val="00326A00"/>
    <w:rsid w:val="00331283"/>
    <w:rsid w:val="00351605"/>
    <w:rsid w:val="00381C6C"/>
    <w:rsid w:val="00403846"/>
    <w:rsid w:val="00404B4C"/>
    <w:rsid w:val="0041376C"/>
    <w:rsid w:val="0041634E"/>
    <w:rsid w:val="00424D65"/>
    <w:rsid w:val="00443CBA"/>
    <w:rsid w:val="00465247"/>
    <w:rsid w:val="004F1DAD"/>
    <w:rsid w:val="00514611"/>
    <w:rsid w:val="0052033D"/>
    <w:rsid w:val="00530212"/>
    <w:rsid w:val="00565A3A"/>
    <w:rsid w:val="00586FB0"/>
    <w:rsid w:val="00606AFE"/>
    <w:rsid w:val="00623E5D"/>
    <w:rsid w:val="00657589"/>
    <w:rsid w:val="00675AC7"/>
    <w:rsid w:val="006A3E3C"/>
    <w:rsid w:val="00757BC3"/>
    <w:rsid w:val="007670D8"/>
    <w:rsid w:val="00774A97"/>
    <w:rsid w:val="007A246A"/>
    <w:rsid w:val="007B2BDC"/>
    <w:rsid w:val="007B615E"/>
    <w:rsid w:val="007F01B7"/>
    <w:rsid w:val="00855840"/>
    <w:rsid w:val="00887277"/>
    <w:rsid w:val="008C55A4"/>
    <w:rsid w:val="00900065"/>
    <w:rsid w:val="009011FE"/>
    <w:rsid w:val="00953130"/>
    <w:rsid w:val="009B622E"/>
    <w:rsid w:val="009B78BA"/>
    <w:rsid w:val="00A21DB8"/>
    <w:rsid w:val="00AC34CE"/>
    <w:rsid w:val="00AE5F58"/>
    <w:rsid w:val="00AF1A83"/>
    <w:rsid w:val="00B243C6"/>
    <w:rsid w:val="00B36EBB"/>
    <w:rsid w:val="00BB7757"/>
    <w:rsid w:val="00BB7AE1"/>
    <w:rsid w:val="00BC654A"/>
    <w:rsid w:val="00C057E5"/>
    <w:rsid w:val="00C34007"/>
    <w:rsid w:val="00C634FE"/>
    <w:rsid w:val="00C729A1"/>
    <w:rsid w:val="00C95969"/>
    <w:rsid w:val="00CA5D66"/>
    <w:rsid w:val="00CE4F55"/>
    <w:rsid w:val="00D004AB"/>
    <w:rsid w:val="00DD7C80"/>
    <w:rsid w:val="00DF1766"/>
    <w:rsid w:val="00F03546"/>
    <w:rsid w:val="00F1254C"/>
    <w:rsid w:val="00F148BC"/>
    <w:rsid w:val="00F5651F"/>
    <w:rsid w:val="00F96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5D66"/>
    <w:rPr>
      <w:rFonts w:ascii="Times New Roman" w:eastAsia="宋体" w:hAnsi="Times New Roman" w:cs="Times New Roman"/>
      <w:sz w:val="18"/>
      <w:szCs w:val="18"/>
    </w:rPr>
  </w:style>
  <w:style w:type="paragraph" w:styleId="a4">
    <w:name w:val="footer"/>
    <w:basedOn w:val="a"/>
    <w:link w:val="Char0"/>
    <w:uiPriority w:val="99"/>
    <w:semiHidden/>
    <w:unhideWhenUsed/>
    <w:rsid w:val="00CA5D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5D66"/>
    <w:rPr>
      <w:rFonts w:ascii="Times New Roman" w:eastAsia="宋体" w:hAnsi="Times New Roman" w:cs="Times New Roman"/>
      <w:sz w:val="18"/>
      <w:szCs w:val="18"/>
    </w:rPr>
  </w:style>
  <w:style w:type="paragraph" w:styleId="a5">
    <w:name w:val="List Paragraph"/>
    <w:basedOn w:val="a"/>
    <w:uiPriority w:val="34"/>
    <w:qFormat/>
    <w:rsid w:val="00C634FE"/>
    <w:pPr>
      <w:ind w:firstLineChars="200" w:firstLine="420"/>
    </w:pPr>
  </w:style>
  <w:style w:type="paragraph" w:customStyle="1" w:styleId="CharCharCharChar">
    <w:name w:val="Char Char Char Char"/>
    <w:basedOn w:val="a"/>
    <w:rsid w:val="009B622E"/>
    <w:pPr>
      <w:widowControl/>
      <w:spacing w:after="160" w:line="240" w:lineRule="exact"/>
      <w:jc w:val="left"/>
    </w:pPr>
    <w:rPr>
      <w:rFonts w:ascii="Verdana" w:hAnsi="Verdana"/>
      <w:kern w:val="0"/>
      <w:sz w:val="20"/>
      <w:szCs w:val="20"/>
      <w:lang w:eastAsia="en-US"/>
    </w:rPr>
  </w:style>
  <w:style w:type="paragraph" w:styleId="2">
    <w:name w:val="Body Text Indent 2"/>
    <w:basedOn w:val="a"/>
    <w:link w:val="2Char"/>
    <w:rsid w:val="00BB7AE1"/>
    <w:pPr>
      <w:spacing w:line="360" w:lineRule="auto"/>
      <w:ind w:firstLineChars="200" w:firstLine="600"/>
    </w:pPr>
    <w:rPr>
      <w:rFonts w:ascii="宋体" w:hAnsi="宋体"/>
      <w:sz w:val="30"/>
    </w:rPr>
  </w:style>
  <w:style w:type="character" w:customStyle="1" w:styleId="2Char">
    <w:name w:val="正文文本缩进 2 Char"/>
    <w:basedOn w:val="a0"/>
    <w:link w:val="2"/>
    <w:rsid w:val="00BB7AE1"/>
    <w:rPr>
      <w:rFonts w:ascii="宋体" w:eastAsia="宋体" w:hAnsi="宋体" w:cs="Times New Roman"/>
      <w:sz w:val="30"/>
      <w:szCs w:val="24"/>
    </w:rPr>
  </w:style>
  <w:style w:type="character" w:styleId="a6">
    <w:name w:val="Strong"/>
    <w:basedOn w:val="a0"/>
    <w:uiPriority w:val="22"/>
    <w:qFormat/>
    <w:rsid w:val="007F01B7"/>
    <w:rPr>
      <w:b/>
      <w:bCs/>
    </w:rPr>
  </w:style>
  <w:style w:type="paragraph" w:styleId="a7">
    <w:name w:val="No Spacing"/>
    <w:uiPriority w:val="1"/>
    <w:qFormat/>
    <w:rsid w:val="007F01B7"/>
    <w:rPr>
      <w:rFonts w:ascii="Calibri" w:eastAsia="宋体" w:hAnsi="Calibri" w:cs="黑体"/>
      <w:kern w:val="0"/>
      <w:sz w:val="22"/>
      <w:lang w:eastAsia="en-US"/>
    </w:rPr>
  </w:style>
</w:styles>
</file>

<file path=word/webSettings.xml><?xml version="1.0" encoding="utf-8"?>
<w:webSettings xmlns:r="http://schemas.openxmlformats.org/officeDocument/2006/relationships" xmlns:w="http://schemas.openxmlformats.org/wordprocessingml/2006/main">
  <w:divs>
    <w:div w:id="2433469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2776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B406-6AED-4861-9171-6CC2D6AD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24</Pages>
  <Words>1895</Words>
  <Characters>10806</Characters>
  <Application>Microsoft Office Word</Application>
  <DocSecurity>0</DocSecurity>
  <Lines>90</Lines>
  <Paragraphs>25</Paragraphs>
  <ScaleCrop>false</ScaleCrop>
  <Company>Microsoft</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licq</cp:lastModifiedBy>
  <cp:revision>35</cp:revision>
  <dcterms:created xsi:type="dcterms:W3CDTF">2012-02-13T00:37:00Z</dcterms:created>
  <dcterms:modified xsi:type="dcterms:W3CDTF">2012-02-18T11:04:00Z</dcterms:modified>
</cp:coreProperties>
</file>